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257"/>
      </w:tblGrid>
      <w:tr w:rsidR="00707CA8" w:rsidTr="002959DC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append1"/>
            </w:pPr>
            <w:r>
              <w:t>Приложение 12</w:t>
            </w:r>
          </w:p>
          <w:p w:rsidR="00707CA8" w:rsidRDefault="00707CA8" w:rsidP="002959D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07CA8" w:rsidRDefault="00707CA8" w:rsidP="002959DC">
            <w:pPr>
              <w:pStyle w:val="append"/>
            </w:pPr>
            <w:r>
              <w:t>30.10.2006 № 134</w:t>
            </w:r>
          </w:p>
        </w:tc>
      </w:tr>
    </w:tbl>
    <w:p w:rsidR="00707CA8" w:rsidRDefault="00707CA8" w:rsidP="00707CA8">
      <w:pPr>
        <w:pStyle w:val="newncpi"/>
      </w:pPr>
      <w:r>
        <w:t> </w:t>
      </w:r>
    </w:p>
    <w:p w:rsidR="00707CA8" w:rsidRDefault="00707CA8" w:rsidP="00707CA8">
      <w:pPr>
        <w:pStyle w:val="newncpi0"/>
      </w:pPr>
      <w:r>
        <w:t>Реквизиты бланка</w:t>
      </w:r>
    </w:p>
    <w:p w:rsidR="00707CA8" w:rsidRDefault="00707CA8" w:rsidP="00707CA8">
      <w:pPr>
        <w:pStyle w:val="newncpi0"/>
      </w:pPr>
      <w:r>
        <w:t>(угловой штамп организации)</w:t>
      </w:r>
    </w:p>
    <w:p w:rsidR="00707CA8" w:rsidRDefault="00707CA8" w:rsidP="00707CA8">
      <w:pPr>
        <w:pStyle w:val="newncpi0"/>
      </w:pPr>
      <w:r>
        <w:t> </w:t>
      </w:r>
    </w:p>
    <w:p w:rsidR="00707CA8" w:rsidRDefault="00707CA8" w:rsidP="00707CA8">
      <w:pPr>
        <w:pStyle w:val="onestring"/>
      </w:pPr>
      <w:r>
        <w:t>Форма</w:t>
      </w:r>
    </w:p>
    <w:p w:rsidR="00707CA8" w:rsidRDefault="00707CA8" w:rsidP="00707CA8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«а» статьи 47 Закона Республики Беларусь «О пенсионном обеспечении» работникам летно-испытательного состава</w:t>
      </w:r>
    </w:p>
    <w:p w:rsidR="00707CA8" w:rsidRDefault="00707CA8" w:rsidP="00707CA8">
      <w:pPr>
        <w:pStyle w:val="newncpi"/>
      </w:pPr>
      <w:r>
        <w:t>_________________________________________________________________________</w:t>
      </w:r>
    </w:p>
    <w:p w:rsidR="00707CA8" w:rsidRDefault="00707CA8" w:rsidP="00707CA8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707CA8" w:rsidRDefault="00707CA8" w:rsidP="00707CA8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707CA8" w:rsidRDefault="00707CA8" w:rsidP="00707CA8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707CA8" w:rsidRDefault="00707CA8" w:rsidP="00707CA8">
      <w:pPr>
        <w:pStyle w:val="undline"/>
        <w:ind w:firstLine="5523"/>
      </w:pPr>
      <w:r>
        <w:t>(наименование должности)</w:t>
      </w:r>
    </w:p>
    <w:p w:rsidR="00707CA8" w:rsidRDefault="00707CA8" w:rsidP="00707CA8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707CA8" w:rsidRDefault="00707CA8" w:rsidP="00707CA8">
      <w:pPr>
        <w:pStyle w:val="undline"/>
        <w:ind w:firstLine="5523"/>
      </w:pPr>
      <w:r>
        <w:t>(наименование должности)</w:t>
      </w:r>
    </w:p>
    <w:p w:rsidR="00707CA8" w:rsidRDefault="00707CA8" w:rsidP="00707CA8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707CA8" w:rsidRDefault="00707CA8" w:rsidP="00707CA8">
      <w:pPr>
        <w:pStyle w:val="undline"/>
        <w:ind w:firstLine="5523"/>
      </w:pPr>
      <w:r>
        <w:t>(наименование должности)</w:t>
      </w:r>
    </w:p>
    <w:p w:rsidR="00707CA8" w:rsidRDefault="00707CA8" w:rsidP="00707CA8">
      <w:pPr>
        <w:pStyle w:val="newncpi0"/>
      </w:pPr>
      <w:r>
        <w:t>и участвова</w:t>
      </w:r>
      <w:proofErr w:type="gramStart"/>
      <w:r>
        <w:t>л(</w:t>
      </w:r>
      <w:proofErr w:type="gramEnd"/>
      <w:r>
        <w:t>а) в летных испытаниях:</w:t>
      </w:r>
    </w:p>
    <w:p w:rsidR="00707CA8" w:rsidRDefault="00707CA8" w:rsidP="00707CA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3872"/>
        <w:gridCol w:w="4088"/>
      </w:tblGrid>
      <w:tr w:rsidR="00707CA8" w:rsidTr="002959DC">
        <w:trPr>
          <w:trHeight w:val="24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Количество налета часов</w:t>
            </w:r>
            <w:r>
              <w:rPr>
                <w:vertAlign w:val="superscript"/>
              </w:rPr>
              <w:t>*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Выполнение установленной нормы налета часов</w:t>
            </w:r>
            <w:r>
              <w:rPr>
                <w:vertAlign w:val="superscript"/>
              </w:rPr>
              <w:t>**</w:t>
            </w:r>
          </w:p>
        </w:tc>
      </w:tr>
      <w:tr w:rsidR="00707CA8" w:rsidTr="002959DC">
        <w:trPr>
          <w:trHeight w:val="24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</w:tr>
    </w:tbl>
    <w:p w:rsidR="00707CA8" w:rsidRDefault="00707CA8" w:rsidP="00707CA8">
      <w:pPr>
        <w:pStyle w:val="newncpi"/>
      </w:pPr>
      <w:r>
        <w:t> </w:t>
      </w:r>
    </w:p>
    <w:p w:rsidR="00707CA8" w:rsidRDefault="00707CA8" w:rsidP="00707CA8">
      <w:pPr>
        <w:pStyle w:val="snoskiline"/>
      </w:pPr>
      <w:r>
        <w:t>______________________________</w:t>
      </w:r>
    </w:p>
    <w:p w:rsidR="00707CA8" w:rsidRDefault="00707CA8" w:rsidP="00707CA8">
      <w:pPr>
        <w:pStyle w:val="snoski"/>
      </w:pPr>
      <w:r>
        <w:t>*Указанная графа заполняется в отношении работников летно-испытательного состава, предусмотренных подпунктом 3.2 пункта 3 Положения о порядке назначения и выплаты пенсий за выслугу лет работникам летно-испытательного состава, утвержденного постановлением Совета Министров Республики Беларусь от 18 декабря 1992 г. № 758.</w:t>
      </w:r>
    </w:p>
    <w:p w:rsidR="00707CA8" w:rsidRDefault="00707CA8" w:rsidP="00707CA8">
      <w:pPr>
        <w:pStyle w:val="snoski"/>
        <w:spacing w:after="240"/>
      </w:pPr>
      <w:r>
        <w:t>**Указанная графа заполняется в отношении работников летно-испытательного состава, предусмотренных подпунктом 3.3 пункта 3 Положения о порядке назначения и выплаты пенсий за выслугу лет работникам летно-испытательного состава.</w:t>
      </w:r>
    </w:p>
    <w:p w:rsidR="00707CA8" w:rsidRDefault="00707CA8" w:rsidP="00707CA8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</w:t>
      </w:r>
      <w:proofErr w:type="gramEnd"/>
    </w:p>
    <w:p w:rsidR="00707CA8" w:rsidRDefault="00707CA8" w:rsidP="00707CA8">
      <w:pPr>
        <w:pStyle w:val="newncpi0"/>
      </w:pPr>
      <w:r>
        <w:t>_____________________________________________________________________________</w:t>
      </w:r>
    </w:p>
    <w:p w:rsidR="00707CA8" w:rsidRDefault="00707CA8" w:rsidP="00707CA8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707CA8" w:rsidRDefault="00707CA8" w:rsidP="00707CA8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пунктом «а»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07CA8" w:rsidRDefault="00707CA8" w:rsidP="00707CA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502"/>
        <w:gridCol w:w="2203"/>
        <w:gridCol w:w="300"/>
        <w:gridCol w:w="802"/>
        <w:gridCol w:w="1602"/>
        <w:gridCol w:w="2151"/>
      </w:tblGrid>
      <w:tr w:rsidR="00707CA8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07CA8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table10"/>
              <w:jc w:val="center"/>
            </w:pPr>
            <w:r>
              <w:t> </w:t>
            </w:r>
          </w:p>
        </w:tc>
      </w:tr>
    </w:tbl>
    <w:p w:rsidR="00707CA8" w:rsidRDefault="00707CA8" w:rsidP="00707CA8">
      <w:pPr>
        <w:pStyle w:val="newncpi"/>
      </w:pPr>
      <w:r>
        <w:t> </w:t>
      </w:r>
    </w:p>
    <w:p w:rsidR="00707CA8" w:rsidRDefault="00707CA8" w:rsidP="00707CA8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707CA8" w:rsidRDefault="00707CA8" w:rsidP="00707CA8">
      <w:pPr>
        <w:pStyle w:val="newncpi0"/>
      </w:pPr>
      <w:r>
        <w:t>с _________ по __________ с __________ по ____________</w:t>
      </w:r>
    </w:p>
    <w:p w:rsidR="00707CA8" w:rsidRDefault="00707CA8" w:rsidP="00707CA8">
      <w:pPr>
        <w:pStyle w:val="newncpi"/>
      </w:pPr>
      <w:bookmarkStart w:id="0" w:name="_GoBack"/>
      <w:bookmarkEnd w:id="0"/>
      <w:r>
        <w:lastRenderedPageBreak/>
        <w:t>Основание выдачи справки _________________________________________________</w:t>
      </w:r>
    </w:p>
    <w:p w:rsidR="00707CA8" w:rsidRDefault="00707CA8" w:rsidP="00707CA8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707CA8" w:rsidRDefault="00707CA8" w:rsidP="00707CA8">
      <w:pPr>
        <w:pStyle w:val="newncpi0"/>
      </w:pPr>
      <w:r>
        <w:t>_____________________________________________________________________________</w:t>
      </w:r>
    </w:p>
    <w:p w:rsidR="00707CA8" w:rsidRDefault="00707CA8" w:rsidP="00707CA8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707CA8" w:rsidRDefault="00707CA8" w:rsidP="00707CA8">
      <w:pPr>
        <w:pStyle w:val="newncpi"/>
      </w:pPr>
      <w:r>
        <w:t> </w:t>
      </w:r>
    </w:p>
    <w:p w:rsidR="00707CA8" w:rsidRDefault="00707CA8" w:rsidP="00707CA8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707CA8" w:rsidRDefault="00707CA8" w:rsidP="00707CA8">
      <w:pPr>
        <w:pStyle w:val="newncpi0"/>
      </w:pPr>
      <w:r>
        <w:t>____________________________________________________________________________</w:t>
      </w:r>
    </w:p>
    <w:p w:rsidR="00707CA8" w:rsidRDefault="00707CA8" w:rsidP="00707CA8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707CA8" w:rsidRDefault="00707CA8" w:rsidP="00707CA8">
      <w:pPr>
        <w:pStyle w:val="newncpi0"/>
      </w:pPr>
      <w:r>
        <w:t>____________________________________________________________________________</w:t>
      </w:r>
    </w:p>
    <w:p w:rsidR="00707CA8" w:rsidRDefault="00707CA8" w:rsidP="00707CA8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07CA8" w:rsidRDefault="00707CA8" w:rsidP="00707CA8">
      <w:pPr>
        <w:pStyle w:val="newncpi"/>
      </w:pPr>
      <w:r>
        <w:t> </w:t>
      </w:r>
    </w:p>
    <w:p w:rsidR="00707CA8" w:rsidRDefault="00707CA8" w:rsidP="00707CA8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07CA8" w:rsidRDefault="00707CA8" w:rsidP="00707CA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2804"/>
        <w:gridCol w:w="2958"/>
      </w:tblGrid>
      <w:tr w:rsidR="00707CA8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newncpi0"/>
              <w:jc w:val="right"/>
            </w:pPr>
            <w:r>
              <w:t>____________________</w:t>
            </w:r>
          </w:p>
        </w:tc>
      </w:tr>
      <w:tr w:rsidR="00707CA8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CA8" w:rsidRDefault="00707CA8" w:rsidP="002959DC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07CA8" w:rsidRDefault="00707CA8" w:rsidP="00707CA8">
      <w:pPr>
        <w:pStyle w:val="newncpi"/>
      </w:pPr>
      <w:r>
        <w:t> </w:t>
      </w:r>
    </w:p>
    <w:p w:rsidR="00707CA8" w:rsidRDefault="00707CA8" w:rsidP="00707CA8">
      <w:pPr>
        <w:pStyle w:val="snoskiline"/>
      </w:pPr>
      <w:r>
        <w:t>______________________________</w:t>
      </w:r>
    </w:p>
    <w:p w:rsidR="00707CA8" w:rsidRDefault="00707CA8" w:rsidP="00707CA8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 Скрепляется печатью в случае ее использования.</w:t>
      </w:r>
    </w:p>
    <w:p w:rsidR="00707CA8" w:rsidRDefault="00707CA8" w:rsidP="00707CA8">
      <w:pPr>
        <w:pStyle w:val="newncpi"/>
      </w:pPr>
      <w:r>
        <w:t> </w:t>
      </w:r>
    </w:p>
    <w:p w:rsidR="0060049B" w:rsidRPr="00707CA8" w:rsidRDefault="0060049B" w:rsidP="00707CA8"/>
    <w:sectPr w:rsidR="0060049B" w:rsidRPr="0070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BB"/>
    <w:rsid w:val="000D4346"/>
    <w:rsid w:val="00161D6C"/>
    <w:rsid w:val="00444BCF"/>
    <w:rsid w:val="00515DBB"/>
    <w:rsid w:val="0060049B"/>
    <w:rsid w:val="00707CA8"/>
    <w:rsid w:val="00742CD3"/>
    <w:rsid w:val="007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707CA8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07CA8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707CA8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07CA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07CA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707CA8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707CA8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707CA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07CA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07CA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707CA8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07CA8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707CA8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07CA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07CA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707CA8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707CA8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707CA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07CA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07CA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5</cp:revision>
  <dcterms:created xsi:type="dcterms:W3CDTF">2024-05-20T14:36:00Z</dcterms:created>
  <dcterms:modified xsi:type="dcterms:W3CDTF">2025-07-23T15:05:00Z</dcterms:modified>
</cp:coreProperties>
</file>