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33" w:rsidRDefault="00FB5933">
      <w:pPr>
        <w:pStyle w:val="ConsPlusNormal"/>
        <w:jc w:val="both"/>
      </w:pPr>
    </w:p>
    <w:p w:rsidR="00FB5933" w:rsidRPr="0081694F" w:rsidRDefault="00FB5933">
      <w:pPr>
        <w:pStyle w:val="ConsPlusTitle"/>
        <w:jc w:val="center"/>
        <w:rPr>
          <w:i/>
          <w:u w:val="single"/>
        </w:rPr>
      </w:pPr>
      <w:r w:rsidRPr="0081694F">
        <w:rPr>
          <w:i/>
          <w:u w:val="single"/>
        </w:rPr>
        <w:t>УКАЗ ПРЕЗИДЕНТА РЕСПУБЛИКИ БЕЛАРУСЬ</w:t>
      </w:r>
    </w:p>
    <w:p w:rsidR="00FB5933" w:rsidRPr="0081694F" w:rsidRDefault="00FB5933">
      <w:pPr>
        <w:pStyle w:val="ConsPlusTitle"/>
        <w:jc w:val="center"/>
        <w:rPr>
          <w:i/>
          <w:u w:val="single"/>
        </w:rPr>
      </w:pPr>
      <w:r w:rsidRPr="0081694F">
        <w:rPr>
          <w:i/>
          <w:u w:val="single"/>
        </w:rPr>
        <w:t>19 января 2012 г. N 41</w:t>
      </w:r>
    </w:p>
    <w:p w:rsidR="00FB5933" w:rsidRPr="0081694F" w:rsidRDefault="00FB5933">
      <w:pPr>
        <w:pStyle w:val="ConsPlusTitle"/>
        <w:jc w:val="center"/>
        <w:rPr>
          <w:i/>
          <w:u w:val="single"/>
        </w:rPr>
      </w:pPr>
    </w:p>
    <w:p w:rsidR="00FB5933" w:rsidRPr="0081694F" w:rsidRDefault="00FB5933">
      <w:pPr>
        <w:pStyle w:val="ConsPlusTitle"/>
        <w:jc w:val="center"/>
        <w:rPr>
          <w:i/>
          <w:u w:val="single"/>
        </w:rPr>
      </w:pPr>
      <w:r w:rsidRPr="0081694F">
        <w:rPr>
          <w:i/>
          <w:u w:val="single"/>
        </w:rPr>
        <w:t>О ГОСУДАРСТВЕННОЙ АДРЕСНОЙ СОЦИАЛЬНОЙ ПОМОЩИ</w:t>
      </w:r>
    </w:p>
    <w:p w:rsidR="00FB5933" w:rsidRDefault="00FB5933">
      <w:pPr>
        <w:pStyle w:val="ConsPlusNormal"/>
        <w:jc w:val="center"/>
      </w:pPr>
    </w:p>
    <w:p w:rsidR="00FB5933" w:rsidRPr="00685529" w:rsidRDefault="00FB5933">
      <w:pPr>
        <w:pStyle w:val="ConsPlusNormal"/>
        <w:jc w:val="both"/>
        <w:rPr>
          <w:rFonts w:ascii="Times New Roman" w:hAnsi="Times New Roman" w:cs="Times New Roman"/>
          <w:sz w:val="30"/>
          <w:szCs w:val="30"/>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целях усиления государственной поддержки населения и внедрения комплексного подхода к ее предоставлению:</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 Установить, что государственная адресная социальная помощь предоставляется в виде:</w:t>
      </w:r>
    </w:p>
    <w:p w:rsidR="00FB5933" w:rsidRPr="00685529" w:rsidRDefault="00FB5933">
      <w:pPr>
        <w:pStyle w:val="ConsPlusNormal"/>
        <w:ind w:firstLine="540"/>
        <w:jc w:val="both"/>
        <w:rPr>
          <w:rFonts w:ascii="Times New Roman" w:hAnsi="Times New Roman" w:cs="Times New Roman"/>
          <w:sz w:val="28"/>
          <w:szCs w:val="28"/>
        </w:rPr>
      </w:pPr>
      <w:bookmarkStart w:id="0" w:name="P17"/>
      <w:bookmarkEnd w:id="0"/>
      <w:r w:rsidRPr="00685529">
        <w:rPr>
          <w:rFonts w:ascii="Times New Roman" w:hAnsi="Times New Roman" w:cs="Times New Roman"/>
          <w:sz w:val="28"/>
          <w:szCs w:val="28"/>
        </w:rPr>
        <w:t>1.1.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FB5933" w:rsidRPr="00685529" w:rsidRDefault="00FB5933">
      <w:pPr>
        <w:pStyle w:val="ConsPlusNormal"/>
        <w:ind w:firstLine="540"/>
        <w:jc w:val="both"/>
        <w:rPr>
          <w:rFonts w:ascii="Times New Roman" w:hAnsi="Times New Roman" w:cs="Times New Roman"/>
          <w:sz w:val="28"/>
          <w:szCs w:val="28"/>
        </w:rPr>
      </w:pPr>
      <w:bookmarkStart w:id="1" w:name="P18"/>
      <w:bookmarkEnd w:id="1"/>
      <w:r w:rsidRPr="00685529">
        <w:rPr>
          <w:rFonts w:ascii="Times New Roman" w:hAnsi="Times New Roman" w:cs="Times New Roman"/>
          <w:sz w:val="28"/>
          <w:szCs w:val="28"/>
        </w:rPr>
        <w:t>1.2.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p>
    <w:p w:rsidR="00FB5933" w:rsidRPr="00685529" w:rsidRDefault="00FB5933">
      <w:pPr>
        <w:pStyle w:val="ConsPlusNormal"/>
        <w:ind w:firstLine="540"/>
        <w:jc w:val="both"/>
        <w:rPr>
          <w:rFonts w:ascii="Times New Roman" w:hAnsi="Times New Roman" w:cs="Times New Roman"/>
          <w:sz w:val="28"/>
          <w:szCs w:val="28"/>
        </w:rPr>
      </w:pPr>
      <w:bookmarkStart w:id="2" w:name="P19"/>
      <w:bookmarkEnd w:id="2"/>
      <w:r w:rsidRPr="00685529">
        <w:rPr>
          <w:rFonts w:ascii="Times New Roman" w:hAnsi="Times New Roman" w:cs="Times New Roman"/>
          <w:sz w:val="28"/>
          <w:szCs w:val="28"/>
        </w:rPr>
        <w:t>1.3. обеспечения продуктами питания детей первых двух лет жизни.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Право на государственную адресную социальную помощь в соответствии с настоящим Указом имеют граждане Республики Беларусь, иностранные граждане и лица без гражданства, постоянно проживающие в Республике Беларусь (далее - граждане).</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 xml:space="preserve">Семьи и проживающие отдельно либо ведущие раздельное хозяйство в составе семьи граждане (далее - семьи (граждане) имеют право на одновременное предоставление различных видов государственной адресной социальной помощи, указанных в </w:t>
      </w:r>
      <w:hyperlink w:anchor="P19" w:history="1">
        <w:r w:rsidRPr="005818B5">
          <w:rPr>
            <w:rFonts w:ascii="Times New Roman" w:hAnsi="Times New Roman" w:cs="Times New Roman"/>
            <w:sz w:val="28"/>
            <w:szCs w:val="28"/>
          </w:rPr>
          <w:t>части первой</w:t>
        </w:r>
      </w:hyperlink>
      <w:r w:rsidRPr="00685529">
        <w:rPr>
          <w:rFonts w:ascii="Times New Roman" w:hAnsi="Times New Roman" w:cs="Times New Roman"/>
          <w:sz w:val="28"/>
          <w:szCs w:val="28"/>
        </w:rPr>
        <w:t xml:space="preserve"> настоящего пункта, при наличии условий их предоставления, установленных в настоящем Указе.</w:t>
      </w:r>
      <w:proofErr w:type="gramEnd"/>
    </w:p>
    <w:p w:rsidR="00FB5933" w:rsidRPr="00685529" w:rsidRDefault="00FB5933">
      <w:pPr>
        <w:pStyle w:val="ConsPlusNormal"/>
        <w:ind w:firstLine="540"/>
        <w:jc w:val="both"/>
        <w:rPr>
          <w:rFonts w:ascii="Times New Roman" w:hAnsi="Times New Roman" w:cs="Times New Roman"/>
          <w:sz w:val="28"/>
          <w:szCs w:val="28"/>
        </w:rPr>
      </w:pPr>
      <w:bookmarkStart w:id="3" w:name="P23"/>
      <w:bookmarkEnd w:id="3"/>
      <w:r w:rsidRPr="00685529">
        <w:rPr>
          <w:rFonts w:ascii="Times New Roman" w:hAnsi="Times New Roman" w:cs="Times New Roman"/>
          <w:sz w:val="28"/>
          <w:szCs w:val="28"/>
        </w:rPr>
        <w:t>2. Определить, что:</w:t>
      </w:r>
    </w:p>
    <w:p w:rsidR="00FB5933" w:rsidRPr="00685529" w:rsidRDefault="00FB5933">
      <w:pPr>
        <w:pStyle w:val="ConsPlusNormal"/>
        <w:ind w:firstLine="540"/>
        <w:jc w:val="both"/>
        <w:rPr>
          <w:rFonts w:ascii="Times New Roman" w:hAnsi="Times New Roman" w:cs="Times New Roman"/>
          <w:sz w:val="28"/>
          <w:szCs w:val="28"/>
        </w:rPr>
      </w:pPr>
      <w:bookmarkStart w:id="4" w:name="P24"/>
      <w:bookmarkEnd w:id="4"/>
      <w:proofErr w:type="gramStart"/>
      <w:r w:rsidRPr="00685529">
        <w:rPr>
          <w:rFonts w:ascii="Times New Roman" w:hAnsi="Times New Roman" w:cs="Times New Roman"/>
          <w:sz w:val="28"/>
          <w:szCs w:val="28"/>
        </w:rPr>
        <w:t xml:space="preserve">2.1. ежемесячное социальное пособие </w:t>
      </w:r>
      <w:hyperlink w:anchor="P32" w:history="1">
        <w:r w:rsidRPr="005818B5">
          <w:rPr>
            <w:rFonts w:ascii="Times New Roman" w:hAnsi="Times New Roman" w:cs="Times New Roman"/>
            <w:sz w:val="28"/>
            <w:szCs w:val="28"/>
          </w:rPr>
          <w:t>&lt;*&gt;</w:t>
        </w:r>
      </w:hyperlink>
      <w:r w:rsidRPr="00685529">
        <w:rPr>
          <w:rFonts w:ascii="Times New Roman" w:hAnsi="Times New Roman" w:cs="Times New Roman"/>
          <w:sz w:val="28"/>
          <w:szCs w:val="28"/>
        </w:rPr>
        <w:t xml:space="preserve"> предоставляется семьям (гражданам) при условии, что их среднедушевой доход, определяемый в </w:t>
      </w:r>
      <w:hyperlink r:id="rId8" w:history="1">
        <w:r w:rsidRPr="005818B5">
          <w:rPr>
            <w:rFonts w:ascii="Times New Roman" w:hAnsi="Times New Roman" w:cs="Times New Roman"/>
            <w:sz w:val="28"/>
            <w:szCs w:val="28"/>
          </w:rPr>
          <w:t>порядке</w:t>
        </w:r>
      </w:hyperlink>
      <w:r w:rsidRPr="005818B5">
        <w:rPr>
          <w:rFonts w:ascii="Times New Roman" w:hAnsi="Times New Roman" w:cs="Times New Roman"/>
          <w:sz w:val="28"/>
          <w:szCs w:val="28"/>
        </w:rPr>
        <w:t xml:space="preserve">, установленном Советом Министров Республики Беларусь (далее - среднедушевой доход), по объективным причинам ниже наибольшей величины </w:t>
      </w:r>
      <w:hyperlink r:id="rId9" w:history="1">
        <w:r w:rsidRPr="005818B5">
          <w:rPr>
            <w:rFonts w:ascii="Times New Roman" w:hAnsi="Times New Roman" w:cs="Times New Roman"/>
            <w:sz w:val="28"/>
            <w:szCs w:val="28"/>
          </w:rPr>
          <w:t>бюджета</w:t>
        </w:r>
      </w:hyperlink>
      <w:r w:rsidRPr="005818B5">
        <w:rPr>
          <w:rFonts w:ascii="Times New Roman" w:hAnsi="Times New Roman" w:cs="Times New Roman"/>
          <w:sz w:val="28"/>
          <w:szCs w:val="28"/>
        </w:rPr>
        <w:t xml:space="preserve"> прож</w:t>
      </w:r>
      <w:r w:rsidRPr="00685529">
        <w:rPr>
          <w:rFonts w:ascii="Times New Roman" w:hAnsi="Times New Roman" w:cs="Times New Roman"/>
          <w:sz w:val="28"/>
          <w:szCs w:val="28"/>
        </w:rPr>
        <w:t>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Размер ежемесячного социального пособия на каждого члена семьи (гражданина):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составляет положительную разность между критерием нуждаемости и среднедушевым доходом семьи (гражданина);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пересчитывается при увеличении критерия нуждаемости в период предоставления ежемесячного социального пособия;</w:t>
      </w:r>
    </w:p>
    <w:p w:rsidR="00FB5933" w:rsidRPr="00685529" w:rsidRDefault="00FB5933">
      <w:pPr>
        <w:pStyle w:val="ConsPlusNormal"/>
        <w:ind w:firstLine="540"/>
        <w:jc w:val="both"/>
        <w:rPr>
          <w:rFonts w:ascii="Times New Roman" w:hAnsi="Times New Roman" w:cs="Times New Roman"/>
          <w:sz w:val="28"/>
          <w:szCs w:val="28"/>
        </w:rPr>
      </w:pPr>
      <w:bookmarkStart w:id="5" w:name="P29"/>
      <w:bookmarkEnd w:id="5"/>
      <w:r w:rsidRPr="00685529">
        <w:rPr>
          <w:rFonts w:ascii="Times New Roman" w:hAnsi="Times New Roman" w:cs="Times New Roman"/>
          <w:sz w:val="28"/>
          <w:szCs w:val="28"/>
        </w:rPr>
        <w:t xml:space="preserve">2.2. единовременное социальное пособие предоставляется семьям (гражданам), оказавшимся по объективным причинам в трудной жизненной ситуации, нарушающей нормальную жизнедеятельность </w:t>
      </w:r>
      <w:hyperlink w:anchor="P34" w:history="1">
        <w:r w:rsidRPr="00685529">
          <w:rPr>
            <w:rFonts w:ascii="Times New Roman" w:hAnsi="Times New Roman" w:cs="Times New Roman"/>
            <w:color w:val="0000FF"/>
            <w:sz w:val="28"/>
            <w:szCs w:val="28"/>
          </w:rPr>
          <w:t>&lt;**&gt;</w:t>
        </w:r>
      </w:hyperlink>
      <w:r w:rsidRPr="00685529">
        <w:rPr>
          <w:rFonts w:ascii="Times New Roman" w:hAnsi="Times New Roman" w:cs="Times New Roman"/>
          <w:sz w:val="28"/>
          <w:szCs w:val="28"/>
        </w:rPr>
        <w:t xml:space="preserve">, при условии, что их среднедушевой доход составляет не более 1,5 величины критерия </w:t>
      </w:r>
      <w:r w:rsidRPr="00685529">
        <w:rPr>
          <w:rFonts w:ascii="Times New Roman" w:hAnsi="Times New Roman" w:cs="Times New Roman"/>
          <w:sz w:val="28"/>
          <w:szCs w:val="28"/>
        </w:rPr>
        <w:lastRenderedPageBreak/>
        <w:t>нуждаемости.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Размер 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единовременного социального пособия;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bookmarkStart w:id="6" w:name="P32"/>
      <w:bookmarkEnd w:id="6"/>
      <w:proofErr w:type="gramStart"/>
      <w:r w:rsidRPr="00685529">
        <w:rPr>
          <w:rFonts w:ascii="Times New Roman" w:hAnsi="Times New Roman" w:cs="Times New Roman"/>
          <w:sz w:val="28"/>
          <w:szCs w:val="28"/>
        </w:rPr>
        <w:t>&lt;*&gt; Для целей настоящего Указа под 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приобретения права на</w:t>
      </w:r>
      <w:proofErr w:type="gramEnd"/>
      <w:r w:rsidRPr="00685529">
        <w:rPr>
          <w:rFonts w:ascii="Times New Roman" w:hAnsi="Times New Roman" w:cs="Times New Roman"/>
          <w:sz w:val="28"/>
          <w:szCs w:val="28"/>
        </w:rPr>
        <w:t xml:space="preserve"> пенсию по возрасту на общих основаниях в целях увеличения размера такой пенсии), пособий.</w:t>
      </w:r>
    </w:p>
    <w:p w:rsidR="00FB5933" w:rsidRPr="00685529" w:rsidRDefault="00FB5933">
      <w:pPr>
        <w:pStyle w:val="ConsPlusNormal"/>
        <w:ind w:firstLine="540"/>
        <w:jc w:val="both"/>
        <w:rPr>
          <w:rFonts w:ascii="Times New Roman" w:hAnsi="Times New Roman" w:cs="Times New Roman"/>
          <w:sz w:val="28"/>
          <w:szCs w:val="28"/>
        </w:rPr>
      </w:pPr>
      <w:bookmarkStart w:id="7" w:name="P34"/>
      <w:bookmarkEnd w:id="7"/>
      <w:r w:rsidRPr="00685529">
        <w:rPr>
          <w:rFonts w:ascii="Times New Roman" w:hAnsi="Times New Roman" w:cs="Times New Roman"/>
          <w:sz w:val="28"/>
          <w:szCs w:val="28"/>
        </w:rPr>
        <w:t>&lt;**&gt; Для целей настоящего Указа под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полная нетрудоспособность по причине инвалидности или достижения гражданами 80-летнего возраста;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неспособность к самообслуживанию в связи с заболеванием, для лечения которого требуется длительное применение лекарственных средств;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другие объективные обстоятельства, требующие материальной поддержки.</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bookmarkStart w:id="8" w:name="P41"/>
      <w:bookmarkEnd w:id="8"/>
      <w:proofErr w:type="gramStart"/>
      <w:r w:rsidRPr="00685529">
        <w:rPr>
          <w:rFonts w:ascii="Times New Roman" w:hAnsi="Times New Roman" w:cs="Times New Roman"/>
          <w:sz w:val="28"/>
          <w:szCs w:val="28"/>
        </w:rPr>
        <w:t>2.3. социальное пособие для возмещения затрат на приобретение подгузников предоставляется независимо от величины среднедушевого дохода семьи (гражданина) детям-инвалидам в возрасте до 18 лет, имеющим IV степень утраты здоровья, инвалидам 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w:t>
      </w:r>
      <w:proofErr w:type="gramEnd"/>
      <w:r w:rsidRPr="00685529">
        <w:rPr>
          <w:rFonts w:ascii="Times New Roman" w:hAnsi="Times New Roman" w:cs="Times New Roman"/>
          <w:sz w:val="28"/>
          <w:szCs w:val="28"/>
        </w:rPr>
        <w:t xml:space="preserve"> о нуждаемости в подгузниках и документов, подтверждающих расходы на их приобретение.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Размер социального пособия для возмещения затрат на приобретение подгузников устанавливается в сумме, не превышающей 1,5-кратного </w:t>
      </w:r>
      <w:r w:rsidRPr="00685529">
        <w:rPr>
          <w:rFonts w:ascii="Times New Roman" w:hAnsi="Times New Roman" w:cs="Times New Roman"/>
          <w:sz w:val="28"/>
          <w:szCs w:val="28"/>
        </w:rPr>
        <w:lastRenderedPageBreak/>
        <w:t>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Детям-инвалидам в возрасте до 18 лет, имеющим IV степень утраты здоровья, инвалидам I группы вследствие профессионального заболевания или трудового увечья социальное пособие для возмещения затрат на приобретение подгузников предоставляется в случаях, когда они не имеют права на оплату подгузников за счет средств обязательного страхования от несчастных случаев на производстве и профессиональных заболеваний.</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Детям-инвалидам в возрасте до 18 лет, имеющим IV степень утраты здоровья, инвалидам I группы, находящимся на государственном обеспечении в учреждениях социального обслуживания, осуществляющих стационарное социальное обслуживание, социальное пособие для возмещения затрат на приобретение подгузников не предоставляется;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2.4. исключен;</w:t>
      </w:r>
    </w:p>
    <w:p w:rsidR="00FB5933" w:rsidRPr="00685529" w:rsidRDefault="00FB5933">
      <w:pPr>
        <w:pStyle w:val="ConsPlusNormal"/>
        <w:ind w:firstLine="540"/>
        <w:jc w:val="both"/>
        <w:rPr>
          <w:rFonts w:ascii="Times New Roman" w:hAnsi="Times New Roman" w:cs="Times New Roman"/>
          <w:sz w:val="28"/>
          <w:szCs w:val="28"/>
        </w:rPr>
      </w:pPr>
      <w:bookmarkStart w:id="9" w:name="P50"/>
      <w:bookmarkEnd w:id="9"/>
      <w:r w:rsidRPr="00685529">
        <w:rPr>
          <w:rFonts w:ascii="Times New Roman" w:hAnsi="Times New Roman" w:cs="Times New Roman"/>
          <w:sz w:val="28"/>
          <w:szCs w:val="28"/>
        </w:rPr>
        <w:t>2.5. государственная адресная социальная помощь в виде обеспечения продуктами питания детей первых двух лет жизни предоставляется семьям, имеющим по объективным причинам среднедушевой доход ниже критерия нуждаемости.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Семьям при рождении и воспитании двойни или более детей такая помощь предоставляется независимо от величины среднедушевого дохода.</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 xml:space="preserve">Дети-сироты и дети, оставшиеся без попечения родителей, находящиеся на государственном обеспечении в детских </w:t>
      </w:r>
      <w:proofErr w:type="spellStart"/>
      <w:r w:rsidRPr="00685529">
        <w:rPr>
          <w:rFonts w:ascii="Times New Roman" w:hAnsi="Times New Roman" w:cs="Times New Roman"/>
          <w:sz w:val="28"/>
          <w:szCs w:val="28"/>
        </w:rPr>
        <w:t>интернатных</w:t>
      </w:r>
      <w:proofErr w:type="spellEnd"/>
      <w:r w:rsidRPr="00685529">
        <w:rPr>
          <w:rFonts w:ascii="Times New Roman" w:hAnsi="Times New Roman" w:cs="Times New Roman"/>
          <w:sz w:val="28"/>
          <w:szCs w:val="28"/>
        </w:rPr>
        <w:t xml:space="preserve"> учреждениях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 иных учреждениях, обеспечивающих условия для проживания (содержания) детей), опекунских, приемных семьях,</w:t>
      </w:r>
      <w:proofErr w:type="gramEnd"/>
      <w:r w:rsidRPr="00685529">
        <w:rPr>
          <w:rFonts w:ascii="Times New Roman" w:hAnsi="Times New Roman" w:cs="Times New Roman"/>
          <w:sz w:val="28"/>
          <w:szCs w:val="28"/>
        </w:rPr>
        <w:t xml:space="preserve"> детских домах семейного типа, не имеют права на получение государственной адресной социальной помощи в виде обеспечения продуктами питания детей первых двух лет жизни.</w:t>
      </w:r>
    </w:p>
    <w:p w:rsidR="00FB5933" w:rsidRPr="00685529" w:rsidRDefault="00FB5933">
      <w:pPr>
        <w:pStyle w:val="ConsPlusNormal"/>
        <w:ind w:firstLine="540"/>
        <w:jc w:val="both"/>
        <w:rPr>
          <w:rFonts w:ascii="Times New Roman" w:hAnsi="Times New Roman" w:cs="Times New Roman"/>
          <w:sz w:val="28"/>
          <w:szCs w:val="28"/>
        </w:rPr>
      </w:pPr>
      <w:bookmarkStart w:id="10" w:name="P55"/>
      <w:bookmarkEnd w:id="10"/>
      <w:r w:rsidRPr="00685529">
        <w:rPr>
          <w:rFonts w:ascii="Times New Roman" w:hAnsi="Times New Roman" w:cs="Times New Roman"/>
          <w:sz w:val="28"/>
          <w:szCs w:val="28"/>
        </w:rPr>
        <w:t>3. Государственная адресная социальная помощь в виде ежемесячного социального пособия не предоставляется гражданам, если они:</w:t>
      </w:r>
    </w:p>
    <w:p w:rsidR="00FB5933" w:rsidRPr="00685529" w:rsidRDefault="00FB5933">
      <w:pPr>
        <w:pStyle w:val="ConsPlusNormal"/>
        <w:ind w:firstLine="540"/>
        <w:jc w:val="both"/>
        <w:rPr>
          <w:rFonts w:ascii="Times New Roman" w:hAnsi="Times New Roman" w:cs="Times New Roman"/>
          <w:sz w:val="28"/>
          <w:szCs w:val="28"/>
        </w:rPr>
      </w:pPr>
      <w:bookmarkStart w:id="11" w:name="P57"/>
      <w:bookmarkEnd w:id="11"/>
      <w:proofErr w:type="gramStart"/>
      <w:r w:rsidRPr="00685529">
        <w:rPr>
          <w:rFonts w:ascii="Times New Roman" w:hAnsi="Times New Roman" w:cs="Times New Roman"/>
          <w:sz w:val="28"/>
          <w:szCs w:val="28"/>
        </w:rPr>
        <w:t>3.1.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гражданской авиации, лицами</w:t>
      </w:r>
      <w:proofErr w:type="gramEnd"/>
      <w:r w:rsidRPr="00685529">
        <w:rPr>
          <w:rFonts w:ascii="Times New Roman" w:hAnsi="Times New Roman" w:cs="Times New Roman"/>
          <w:sz w:val="28"/>
          <w:szCs w:val="28"/>
        </w:rPr>
        <w:t xml:space="preserve">, обучающимися в специализированных лицеях Министерства внутренних дел </w:t>
      </w:r>
      <w:r w:rsidRPr="00685529">
        <w:rPr>
          <w:rFonts w:ascii="Times New Roman" w:hAnsi="Times New Roman" w:cs="Times New Roman"/>
          <w:sz w:val="28"/>
          <w:szCs w:val="28"/>
        </w:rPr>
        <w:lastRenderedPageBreak/>
        <w:t xml:space="preserve">и Министерства по чрезвычайным ситуациям, </w:t>
      </w:r>
      <w:proofErr w:type="gramStart"/>
      <w:r w:rsidRPr="00685529">
        <w:rPr>
          <w:rFonts w:ascii="Times New Roman" w:hAnsi="Times New Roman" w:cs="Times New Roman"/>
          <w:sz w:val="28"/>
          <w:szCs w:val="28"/>
        </w:rPr>
        <w:t>суворовском</w:t>
      </w:r>
      <w:proofErr w:type="gramEnd"/>
      <w:r w:rsidRPr="00685529">
        <w:rPr>
          <w:rFonts w:ascii="Times New Roman" w:hAnsi="Times New Roman" w:cs="Times New Roman"/>
          <w:sz w:val="28"/>
          <w:szCs w:val="28"/>
        </w:rPr>
        <w:t xml:space="preserve"> и кадетских училищах, а также лицами, которые проходят альтернативную службу;</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rsidR="00FB5933" w:rsidRPr="00685529" w:rsidRDefault="00FB5933">
      <w:pPr>
        <w:pStyle w:val="ConsPlusNormal"/>
        <w:ind w:firstLine="540"/>
        <w:jc w:val="both"/>
        <w:rPr>
          <w:rFonts w:ascii="Times New Roman" w:hAnsi="Times New Roman" w:cs="Times New Roman"/>
          <w:sz w:val="28"/>
          <w:szCs w:val="28"/>
        </w:rPr>
      </w:pPr>
      <w:bookmarkStart w:id="12" w:name="P60"/>
      <w:bookmarkEnd w:id="12"/>
      <w:r w:rsidRPr="00685529">
        <w:rPr>
          <w:rFonts w:ascii="Times New Roman" w:hAnsi="Times New Roman" w:cs="Times New Roman"/>
          <w:sz w:val="28"/>
          <w:szCs w:val="28"/>
        </w:rPr>
        <w:t>3.3. находятся на принудительном лечении (или им по решению суда назначено принудительное лечение);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3.4. возмещают расходы по содержанию детей, находящихся на государственном обеспечении;</w:t>
      </w:r>
    </w:p>
    <w:p w:rsidR="00FB5933" w:rsidRPr="00685529" w:rsidRDefault="00FB5933">
      <w:pPr>
        <w:pStyle w:val="ConsPlusNormal"/>
        <w:ind w:firstLine="540"/>
        <w:jc w:val="both"/>
        <w:rPr>
          <w:rFonts w:ascii="Times New Roman" w:hAnsi="Times New Roman" w:cs="Times New Roman"/>
          <w:sz w:val="28"/>
          <w:szCs w:val="28"/>
        </w:rPr>
      </w:pPr>
      <w:bookmarkStart w:id="13" w:name="P62"/>
      <w:bookmarkEnd w:id="13"/>
      <w:r w:rsidRPr="00685529">
        <w:rPr>
          <w:rFonts w:ascii="Times New Roman" w:hAnsi="Times New Roman" w:cs="Times New Roman"/>
          <w:sz w:val="28"/>
          <w:szCs w:val="28"/>
        </w:rPr>
        <w:t>3.5.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 xml:space="preserve">3.6. находятся на государственном обеспечении в учреждениях социального обслуживания, осуществляющих стационарное социальное обслуживание, детских </w:t>
      </w:r>
      <w:proofErr w:type="spellStart"/>
      <w:r w:rsidRPr="00685529">
        <w:rPr>
          <w:rFonts w:ascii="Times New Roman" w:hAnsi="Times New Roman" w:cs="Times New Roman"/>
          <w:sz w:val="28"/>
          <w:szCs w:val="28"/>
        </w:rPr>
        <w:t>интернатных</w:t>
      </w:r>
      <w:proofErr w:type="spellEnd"/>
      <w:r w:rsidRPr="00685529">
        <w:rPr>
          <w:rFonts w:ascii="Times New Roman" w:hAnsi="Times New Roman" w:cs="Times New Roman"/>
          <w:sz w:val="28"/>
          <w:szCs w:val="28"/>
        </w:rPr>
        <w:t xml:space="preserve">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w:t>
      </w:r>
      <w:proofErr w:type="spellStart"/>
      <w:r w:rsidRPr="00685529">
        <w:rPr>
          <w:rFonts w:ascii="Times New Roman" w:hAnsi="Times New Roman" w:cs="Times New Roman"/>
          <w:sz w:val="28"/>
          <w:szCs w:val="28"/>
        </w:rPr>
        <w:t>довузовской</w:t>
      </w:r>
      <w:proofErr w:type="spellEnd"/>
      <w:r w:rsidRPr="00685529">
        <w:rPr>
          <w:rFonts w:ascii="Times New Roman" w:hAnsi="Times New Roman" w:cs="Times New Roman"/>
          <w:sz w:val="28"/>
          <w:szCs w:val="28"/>
        </w:rPr>
        <w:t xml:space="preserve"> подготовки и подготовительных отделениях;</w:t>
      </w:r>
      <w:proofErr w:type="gramEnd"/>
    </w:p>
    <w:p w:rsidR="00FB5933" w:rsidRPr="00685529" w:rsidRDefault="00FB5933">
      <w:pPr>
        <w:pStyle w:val="ConsPlusNormal"/>
        <w:ind w:firstLine="540"/>
        <w:jc w:val="both"/>
        <w:rPr>
          <w:rFonts w:ascii="Times New Roman" w:hAnsi="Times New Roman" w:cs="Times New Roman"/>
          <w:sz w:val="28"/>
          <w:szCs w:val="28"/>
        </w:rPr>
      </w:pPr>
      <w:bookmarkStart w:id="14" w:name="P65"/>
      <w:bookmarkEnd w:id="14"/>
      <w:r w:rsidRPr="00685529">
        <w:rPr>
          <w:rFonts w:ascii="Times New Roman" w:hAnsi="Times New Roman" w:cs="Times New Roman"/>
          <w:sz w:val="28"/>
          <w:szCs w:val="28"/>
        </w:rPr>
        <w:t xml:space="preserve">3.7. являются неработающими трудоспособными лицами </w:t>
      </w:r>
      <w:hyperlink w:anchor="P72" w:history="1">
        <w:r w:rsidRPr="005818B5">
          <w:rPr>
            <w:rFonts w:ascii="Times New Roman" w:hAnsi="Times New Roman" w:cs="Times New Roman"/>
            <w:sz w:val="28"/>
            <w:szCs w:val="28"/>
          </w:rPr>
          <w:t>&lt;*&gt;</w:t>
        </w:r>
      </w:hyperlink>
      <w:r w:rsidRPr="00685529">
        <w:rPr>
          <w:rFonts w:ascii="Times New Roman" w:hAnsi="Times New Roman" w:cs="Times New Roman"/>
          <w:sz w:val="28"/>
          <w:szCs w:val="28"/>
        </w:rPr>
        <w:t>, не зарегистрированными в установленном законодательством порядке в качестве безработных, за исключением: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лиц, получивших общее среднее образование, в год его получения (на период до 1 сентября);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w:t>
      </w:r>
      <w:proofErr w:type="gramEnd"/>
      <w:r w:rsidRPr="00685529">
        <w:rPr>
          <w:rFonts w:ascii="Times New Roman" w:hAnsi="Times New Roman" w:cs="Times New Roman"/>
          <w:sz w:val="28"/>
          <w:szCs w:val="28"/>
        </w:rPr>
        <w:t xml:space="preserve">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lastRenderedPageBreak/>
        <w:t>лиц, осуществляющих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bookmarkStart w:id="15" w:name="P72"/>
      <w:bookmarkEnd w:id="15"/>
      <w:r w:rsidRPr="00685529">
        <w:rPr>
          <w:rFonts w:ascii="Times New Roman" w:hAnsi="Times New Roman" w:cs="Times New Roman"/>
          <w:sz w:val="28"/>
          <w:szCs w:val="28"/>
        </w:rPr>
        <w:t xml:space="preserve">&lt;*&gt; Для целей настоящего Указа под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w:t>
      </w:r>
      <w:hyperlink r:id="rId10" w:history="1">
        <w:r w:rsidRPr="00685529">
          <w:rPr>
            <w:rFonts w:ascii="Times New Roman" w:hAnsi="Times New Roman" w:cs="Times New Roman"/>
            <w:color w:val="0000FF"/>
            <w:sz w:val="28"/>
            <w:szCs w:val="28"/>
          </w:rPr>
          <w:t>возраста</w:t>
        </w:r>
      </w:hyperlink>
      <w:r w:rsidRPr="00685529">
        <w:rPr>
          <w:rFonts w:ascii="Times New Roman" w:hAnsi="Times New Roman" w:cs="Times New Roman"/>
          <w:sz w:val="28"/>
          <w:szCs w:val="28"/>
        </w:rPr>
        <w:t>, а также граждане, достигшие этого возраста, не имеющие права на государственную пенсию.</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3.8. являются неработающими трудоспособными лицами, зарегистрированными в установленном законодательством порядке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достижения ребенком возраста трех лет, ребенком-инвалидом и ребенком, инфицированным вирусом иммунодефицита человека, - возраста 18 лет;</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увольнения с воинской службы, альтернативной службы;</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истечения срока трудового договора, заключенного на время выполнения сезонных работ или определенной работы;</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прекращения образовательных отношений в связи с получением общего среднего, профессионально-технического, среднего специального, высшего и 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w:t>
      </w:r>
      <w:proofErr w:type="gramEnd"/>
      <w:r w:rsidRPr="00685529">
        <w:rPr>
          <w:rFonts w:ascii="Times New Roman" w:hAnsi="Times New Roman" w:cs="Times New Roman"/>
          <w:sz w:val="28"/>
          <w:szCs w:val="28"/>
        </w:rPr>
        <w:t>,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освобождения из мест лишения свободы, отбытия наказания в виде ареста, ограничения свободы в исправительных учреждениях открытого </w:t>
      </w:r>
      <w:r w:rsidRPr="00685529">
        <w:rPr>
          <w:rFonts w:ascii="Times New Roman" w:hAnsi="Times New Roman" w:cs="Times New Roman"/>
          <w:sz w:val="28"/>
          <w:szCs w:val="28"/>
        </w:rPr>
        <w:lastRenderedPageBreak/>
        <w:t>типа;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прохождения принудительного лечения;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перемены места жительства;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предоставления статуса беженца, дополнительной защиты либо убежища в Республике Беларусь;</w:t>
      </w:r>
    </w:p>
    <w:p w:rsidR="00FB5933" w:rsidRPr="00685529" w:rsidRDefault="00FB5933">
      <w:pPr>
        <w:pStyle w:val="ConsPlusNormal"/>
        <w:ind w:firstLine="540"/>
        <w:jc w:val="both"/>
        <w:rPr>
          <w:rFonts w:ascii="Times New Roman" w:hAnsi="Times New Roman" w:cs="Times New Roman"/>
          <w:sz w:val="28"/>
          <w:szCs w:val="28"/>
        </w:rPr>
      </w:pPr>
      <w:bookmarkStart w:id="16" w:name="P89"/>
      <w:bookmarkEnd w:id="16"/>
      <w:proofErr w:type="gramStart"/>
      <w:r w:rsidRPr="00685529">
        <w:rPr>
          <w:rFonts w:ascii="Times New Roman" w:hAnsi="Times New Roman" w:cs="Times New Roman"/>
          <w:sz w:val="28"/>
          <w:szCs w:val="28"/>
        </w:rPr>
        <w:t xml:space="preserve">3.9. являются неработающими трудоспособными лицами, зарегистрированными в установленном законодательством порядке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w:t>
      </w:r>
      <w:hyperlink r:id="rId11" w:history="1">
        <w:r w:rsidRPr="005818B5">
          <w:rPr>
            <w:rFonts w:ascii="Times New Roman" w:hAnsi="Times New Roman" w:cs="Times New Roman"/>
            <w:sz w:val="28"/>
            <w:szCs w:val="28"/>
          </w:rPr>
          <w:t>частями второй</w:t>
        </w:r>
      </w:hyperlink>
      <w:r w:rsidRPr="005818B5">
        <w:rPr>
          <w:rFonts w:ascii="Times New Roman" w:hAnsi="Times New Roman" w:cs="Times New Roman"/>
          <w:sz w:val="28"/>
          <w:szCs w:val="28"/>
        </w:rPr>
        <w:t xml:space="preserve"> и </w:t>
      </w:r>
      <w:hyperlink r:id="rId12" w:history="1">
        <w:r w:rsidRPr="005818B5">
          <w:rPr>
            <w:rFonts w:ascii="Times New Roman" w:hAnsi="Times New Roman" w:cs="Times New Roman"/>
            <w:sz w:val="28"/>
            <w:szCs w:val="28"/>
          </w:rPr>
          <w:t>шестой статьи 25</w:t>
        </w:r>
      </w:hyperlink>
      <w:r w:rsidRPr="00685529">
        <w:rPr>
          <w:rFonts w:ascii="Times New Roman" w:hAnsi="Times New Roman" w:cs="Times New Roman"/>
          <w:sz w:val="28"/>
          <w:szCs w:val="28"/>
        </w:rPr>
        <w:t xml:space="preserve"> Закона Республики Беларусь от 15 июня 2006 года "О занятости населения Республики Беларусь" (Национальный реестр правовых актов Республики Беларусь, 2006 г</w:t>
      </w:r>
      <w:proofErr w:type="gramEnd"/>
      <w:r w:rsidRPr="00685529">
        <w:rPr>
          <w:rFonts w:ascii="Times New Roman" w:hAnsi="Times New Roman" w:cs="Times New Roman"/>
          <w:sz w:val="28"/>
          <w:szCs w:val="28"/>
        </w:rPr>
        <w:t xml:space="preserve">., </w:t>
      </w:r>
      <w:proofErr w:type="gramStart"/>
      <w:r w:rsidRPr="00685529">
        <w:rPr>
          <w:rFonts w:ascii="Times New Roman" w:hAnsi="Times New Roman" w:cs="Times New Roman"/>
          <w:sz w:val="28"/>
          <w:szCs w:val="28"/>
        </w:rPr>
        <w:t>N 94, 2/1222);</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3.10. являются трудоспособными лицами, которые в течение 12 месяцев, предшествующих месяцу обращения, менее 6 месяцев являлись занятыми </w:t>
      </w:r>
      <w:hyperlink w:anchor="P94" w:history="1">
        <w:r w:rsidRPr="00685529">
          <w:rPr>
            <w:rFonts w:ascii="Times New Roman" w:hAnsi="Times New Roman" w:cs="Times New Roman"/>
            <w:color w:val="0000FF"/>
            <w:sz w:val="28"/>
            <w:szCs w:val="28"/>
          </w:rPr>
          <w:t>&lt;*&gt;</w:t>
        </w:r>
      </w:hyperlink>
      <w:r w:rsidRPr="00685529">
        <w:rPr>
          <w:rFonts w:ascii="Times New Roman" w:hAnsi="Times New Roman" w:cs="Times New Roman"/>
          <w:sz w:val="28"/>
          <w:szCs w:val="28"/>
        </w:rPr>
        <w:t xml:space="preserve"> либо зарегистрированными в установленном законодательством порядке в качестве безработных;</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w:t>
      </w:r>
    </w:p>
    <w:p w:rsidR="00FB5933" w:rsidRPr="005818B5" w:rsidRDefault="00FB5933">
      <w:pPr>
        <w:pStyle w:val="ConsPlusNormal"/>
        <w:ind w:firstLine="540"/>
        <w:jc w:val="both"/>
        <w:rPr>
          <w:rFonts w:ascii="Times New Roman" w:hAnsi="Times New Roman" w:cs="Times New Roman"/>
          <w:sz w:val="28"/>
          <w:szCs w:val="28"/>
        </w:rPr>
      </w:pPr>
      <w:bookmarkStart w:id="17" w:name="P94"/>
      <w:bookmarkEnd w:id="17"/>
      <w:r w:rsidRPr="00685529">
        <w:rPr>
          <w:rFonts w:ascii="Times New Roman" w:hAnsi="Times New Roman" w:cs="Times New Roman"/>
          <w:sz w:val="28"/>
          <w:szCs w:val="28"/>
        </w:rPr>
        <w:t xml:space="preserve">&lt;*&gt; Для целей настоящего Указа под </w:t>
      </w:r>
      <w:proofErr w:type="gramStart"/>
      <w:r w:rsidRPr="00685529">
        <w:rPr>
          <w:rFonts w:ascii="Times New Roman" w:hAnsi="Times New Roman" w:cs="Times New Roman"/>
          <w:sz w:val="28"/>
          <w:szCs w:val="28"/>
        </w:rPr>
        <w:t>занятыми</w:t>
      </w:r>
      <w:proofErr w:type="gramEnd"/>
      <w:r w:rsidRPr="00685529">
        <w:rPr>
          <w:rFonts w:ascii="Times New Roman" w:hAnsi="Times New Roman" w:cs="Times New Roman"/>
          <w:sz w:val="28"/>
          <w:szCs w:val="28"/>
        </w:rPr>
        <w:t xml:space="preserve"> понимаются граждане, указанные </w:t>
      </w:r>
      <w:r w:rsidRPr="005818B5">
        <w:rPr>
          <w:rFonts w:ascii="Times New Roman" w:hAnsi="Times New Roman" w:cs="Times New Roman"/>
          <w:sz w:val="28"/>
          <w:szCs w:val="28"/>
        </w:rPr>
        <w:t xml:space="preserve">в </w:t>
      </w:r>
      <w:hyperlink r:id="rId13" w:history="1">
        <w:r w:rsidRPr="005818B5">
          <w:rPr>
            <w:rFonts w:ascii="Times New Roman" w:hAnsi="Times New Roman" w:cs="Times New Roman"/>
            <w:sz w:val="28"/>
            <w:szCs w:val="28"/>
          </w:rPr>
          <w:t>статье 2</w:t>
        </w:r>
      </w:hyperlink>
      <w:r w:rsidRPr="005818B5">
        <w:rPr>
          <w:rFonts w:ascii="Times New Roman" w:hAnsi="Times New Roman" w:cs="Times New Roman"/>
          <w:sz w:val="28"/>
          <w:szCs w:val="28"/>
        </w:rPr>
        <w:t xml:space="preserve"> Закона Республики Беларусь "О занятости населения Республики Беларусь".</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bookmarkStart w:id="18" w:name="P97"/>
      <w:bookmarkEnd w:id="18"/>
      <w:r w:rsidRPr="00685529">
        <w:rPr>
          <w:rFonts w:ascii="Times New Roman" w:hAnsi="Times New Roman" w:cs="Times New Roman"/>
          <w:sz w:val="28"/>
          <w:szCs w:val="28"/>
        </w:rPr>
        <w:t>3.11. являются неработающими трудоспособными лицами, зарегистрированными в установленном законодательством порядке в качестве безработных, которые в течение 6 месяцев, предшествующих месяцу обращения, 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p>
    <w:p w:rsidR="00FB5933" w:rsidRPr="00685529" w:rsidRDefault="00FB5933">
      <w:pPr>
        <w:pStyle w:val="ConsPlusNormal"/>
        <w:ind w:firstLine="540"/>
        <w:jc w:val="both"/>
        <w:rPr>
          <w:rFonts w:ascii="Times New Roman" w:hAnsi="Times New Roman" w:cs="Times New Roman"/>
          <w:sz w:val="28"/>
          <w:szCs w:val="28"/>
        </w:rPr>
      </w:pPr>
      <w:bookmarkStart w:id="19" w:name="P99"/>
      <w:bookmarkEnd w:id="19"/>
      <w:r w:rsidRPr="00685529">
        <w:rPr>
          <w:rFonts w:ascii="Times New Roman" w:hAnsi="Times New Roman" w:cs="Times New Roman"/>
          <w:sz w:val="28"/>
          <w:szCs w:val="28"/>
        </w:rPr>
        <w:t xml:space="preserve">4. Государственная адресная социальная помощь в виде ежемесячного социального пособия, кроме случаев, предусмотренных в </w:t>
      </w:r>
      <w:hyperlink w:anchor="P55" w:history="1">
        <w:r w:rsidRPr="005818B5">
          <w:rPr>
            <w:rFonts w:ascii="Times New Roman" w:hAnsi="Times New Roman" w:cs="Times New Roman"/>
            <w:sz w:val="28"/>
            <w:szCs w:val="28"/>
          </w:rPr>
          <w:t>пункте 3</w:t>
        </w:r>
      </w:hyperlink>
      <w:r w:rsidRPr="005818B5">
        <w:rPr>
          <w:rFonts w:ascii="Times New Roman" w:hAnsi="Times New Roman" w:cs="Times New Roman"/>
          <w:sz w:val="28"/>
          <w:szCs w:val="28"/>
        </w:rPr>
        <w:t xml:space="preserve"> </w:t>
      </w:r>
      <w:r w:rsidRPr="00685529">
        <w:rPr>
          <w:rFonts w:ascii="Times New Roman" w:hAnsi="Times New Roman" w:cs="Times New Roman"/>
          <w:sz w:val="28"/>
          <w:szCs w:val="28"/>
        </w:rPr>
        <w:t>настоящего Указа, не предоставляется также семье (гражданину), если:</w:t>
      </w:r>
    </w:p>
    <w:p w:rsidR="00FB5933" w:rsidRPr="00685529" w:rsidRDefault="00FB5933">
      <w:pPr>
        <w:pStyle w:val="ConsPlusNormal"/>
        <w:ind w:firstLine="540"/>
        <w:jc w:val="both"/>
        <w:rPr>
          <w:rFonts w:ascii="Times New Roman" w:hAnsi="Times New Roman" w:cs="Times New Roman"/>
          <w:sz w:val="28"/>
          <w:szCs w:val="28"/>
        </w:rPr>
      </w:pPr>
      <w:bookmarkStart w:id="20" w:name="P100"/>
      <w:bookmarkEnd w:id="20"/>
      <w:r w:rsidRPr="00685529">
        <w:rPr>
          <w:rFonts w:ascii="Times New Roman" w:hAnsi="Times New Roman" w:cs="Times New Roman"/>
          <w:sz w:val="28"/>
          <w:szCs w:val="28"/>
        </w:rPr>
        <w:t>4.1.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p>
    <w:p w:rsidR="00FB5933" w:rsidRPr="00685529" w:rsidRDefault="00FB5933">
      <w:pPr>
        <w:pStyle w:val="ConsPlusNormal"/>
        <w:ind w:firstLine="540"/>
        <w:jc w:val="both"/>
        <w:rPr>
          <w:rFonts w:ascii="Times New Roman" w:hAnsi="Times New Roman" w:cs="Times New Roman"/>
          <w:sz w:val="28"/>
          <w:szCs w:val="28"/>
        </w:rPr>
      </w:pPr>
      <w:bookmarkStart w:id="21" w:name="P102"/>
      <w:bookmarkEnd w:id="21"/>
      <w:r w:rsidRPr="00685529">
        <w:rPr>
          <w:rFonts w:ascii="Times New Roman" w:hAnsi="Times New Roman" w:cs="Times New Roman"/>
          <w:sz w:val="28"/>
          <w:szCs w:val="28"/>
        </w:rPr>
        <w:t>4.2. член семьи (гражданин) сдает по договору найма (поднайма) жилое помещение;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4.3. исключен;</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4.4. член семьи (гражданин) получает образование на платной основе, за исключением случаев получения такого образования с привлечением кредита </w:t>
      </w:r>
      <w:r w:rsidRPr="00685529">
        <w:rPr>
          <w:rFonts w:ascii="Times New Roman" w:hAnsi="Times New Roman" w:cs="Times New Roman"/>
          <w:sz w:val="28"/>
          <w:szCs w:val="28"/>
        </w:rPr>
        <w:lastRenderedPageBreak/>
        <w:t>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rsidR="00FB5933" w:rsidRPr="00685529" w:rsidRDefault="00FB5933">
      <w:pPr>
        <w:pStyle w:val="ConsPlusNormal"/>
        <w:ind w:firstLine="540"/>
        <w:jc w:val="both"/>
        <w:rPr>
          <w:rFonts w:ascii="Times New Roman" w:hAnsi="Times New Roman" w:cs="Times New Roman"/>
          <w:sz w:val="28"/>
          <w:szCs w:val="28"/>
        </w:rPr>
      </w:pPr>
      <w:bookmarkStart w:id="22" w:name="P106"/>
      <w:bookmarkEnd w:id="22"/>
      <w:r w:rsidRPr="00685529">
        <w:rPr>
          <w:rFonts w:ascii="Times New Roman" w:hAnsi="Times New Roman" w:cs="Times New Roman"/>
          <w:sz w:val="28"/>
          <w:szCs w:val="28"/>
        </w:rPr>
        <w:t>4.5.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rsidR="00FB5933" w:rsidRPr="00685529" w:rsidRDefault="00FB5933">
      <w:pPr>
        <w:pStyle w:val="ConsPlusNormal"/>
        <w:ind w:firstLine="540"/>
        <w:jc w:val="both"/>
        <w:rPr>
          <w:rFonts w:ascii="Times New Roman" w:hAnsi="Times New Roman" w:cs="Times New Roman"/>
          <w:sz w:val="28"/>
          <w:szCs w:val="28"/>
        </w:rPr>
      </w:pPr>
      <w:bookmarkStart w:id="23" w:name="P109"/>
      <w:bookmarkEnd w:id="23"/>
      <w:proofErr w:type="gramStart"/>
      <w:r w:rsidRPr="00685529">
        <w:rPr>
          <w:rFonts w:ascii="Times New Roman" w:hAnsi="Times New Roman" w:cs="Times New Roman"/>
          <w:sz w:val="28"/>
          <w:szCs w:val="28"/>
        </w:rPr>
        <w:t>4.7.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территориального центра социального обслуживания населения, представителей иных органов</w:t>
      </w:r>
      <w:proofErr w:type="gramEnd"/>
      <w:r w:rsidRPr="00685529">
        <w:rPr>
          <w:rFonts w:ascii="Times New Roman" w:hAnsi="Times New Roman" w:cs="Times New Roman"/>
          <w:sz w:val="28"/>
          <w:szCs w:val="28"/>
        </w:rPr>
        <w:t xml:space="preserve"> местного самоуправления, общественных объединений (далее - комиссия), за исключением случаев невыполнения такого плана по объективным причинам.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5. Государственная адресная социальная помощь в виде единовременного социального пособия не предоставляется гражданам, если гражданин:</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находится на государственном обеспечении в учреждениях социального обслуживания, осуществляющих стационарное социальное обслуживание;</w:t>
      </w:r>
    </w:p>
    <w:p w:rsidR="00FB5933" w:rsidRPr="005818B5"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относится к категориям граждан, названным в </w:t>
      </w:r>
      <w:hyperlink w:anchor="P57" w:history="1">
        <w:r w:rsidRPr="005818B5">
          <w:rPr>
            <w:rFonts w:ascii="Times New Roman" w:hAnsi="Times New Roman" w:cs="Times New Roman"/>
            <w:sz w:val="28"/>
            <w:szCs w:val="28"/>
          </w:rPr>
          <w:t>подпунктах 3.1</w:t>
        </w:r>
      </w:hyperlink>
      <w:r w:rsidRPr="005818B5">
        <w:rPr>
          <w:rFonts w:ascii="Times New Roman" w:hAnsi="Times New Roman" w:cs="Times New Roman"/>
          <w:sz w:val="28"/>
          <w:szCs w:val="28"/>
        </w:rPr>
        <w:t xml:space="preserve"> - </w:t>
      </w:r>
      <w:hyperlink w:anchor="P60" w:history="1">
        <w:r w:rsidRPr="005818B5">
          <w:rPr>
            <w:rFonts w:ascii="Times New Roman" w:hAnsi="Times New Roman" w:cs="Times New Roman"/>
            <w:sz w:val="28"/>
            <w:szCs w:val="28"/>
          </w:rPr>
          <w:t>3.3</w:t>
        </w:r>
      </w:hyperlink>
      <w:r w:rsidRPr="005818B5">
        <w:rPr>
          <w:rFonts w:ascii="Times New Roman" w:hAnsi="Times New Roman" w:cs="Times New Roman"/>
          <w:sz w:val="28"/>
          <w:szCs w:val="28"/>
        </w:rPr>
        <w:t xml:space="preserve"> и </w:t>
      </w:r>
      <w:hyperlink w:anchor="P65" w:history="1">
        <w:r w:rsidRPr="005818B5">
          <w:rPr>
            <w:rFonts w:ascii="Times New Roman" w:hAnsi="Times New Roman" w:cs="Times New Roman"/>
            <w:sz w:val="28"/>
            <w:szCs w:val="28"/>
          </w:rPr>
          <w:t>3.7 пункта 3</w:t>
        </w:r>
      </w:hyperlink>
      <w:r w:rsidRPr="005818B5">
        <w:rPr>
          <w:rFonts w:ascii="Times New Roman" w:hAnsi="Times New Roman" w:cs="Times New Roman"/>
          <w:sz w:val="28"/>
          <w:szCs w:val="28"/>
        </w:rPr>
        <w:t xml:space="preserve"> настоящего Указа.</w:t>
      </w:r>
    </w:p>
    <w:p w:rsidR="00FB5933" w:rsidRPr="00685529" w:rsidRDefault="00FB5933">
      <w:pPr>
        <w:pStyle w:val="ConsPlusNormal"/>
        <w:ind w:firstLine="540"/>
        <w:jc w:val="both"/>
        <w:rPr>
          <w:rFonts w:ascii="Times New Roman" w:hAnsi="Times New Roman" w:cs="Times New Roman"/>
          <w:sz w:val="28"/>
          <w:szCs w:val="28"/>
        </w:rPr>
      </w:pPr>
      <w:bookmarkStart w:id="24" w:name="P119"/>
      <w:bookmarkEnd w:id="24"/>
      <w:r w:rsidRPr="005818B5">
        <w:rPr>
          <w:rFonts w:ascii="Times New Roman" w:hAnsi="Times New Roman" w:cs="Times New Roman"/>
          <w:sz w:val="28"/>
          <w:szCs w:val="28"/>
        </w:rPr>
        <w:t xml:space="preserve">6. </w:t>
      </w:r>
      <w:proofErr w:type="gramStart"/>
      <w:r w:rsidRPr="005818B5">
        <w:rPr>
          <w:rFonts w:ascii="Times New Roman" w:hAnsi="Times New Roman" w:cs="Times New Roman"/>
          <w:sz w:val="28"/>
          <w:szCs w:val="28"/>
        </w:rPr>
        <w:t xml:space="preserve">Государственная адресная социальная помощь </w:t>
      </w:r>
      <w:r w:rsidRPr="00685529">
        <w:rPr>
          <w:rFonts w:ascii="Times New Roman" w:hAnsi="Times New Roman" w:cs="Times New Roman"/>
          <w:sz w:val="28"/>
          <w:szCs w:val="28"/>
        </w:rPr>
        <w:t xml:space="preserve">в виде обеспечения продуктами питания детей первых двух лет жизни не предоставляется, если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w:t>
      </w:r>
      <w:hyperlink w:anchor="P62" w:history="1">
        <w:r w:rsidRPr="005818B5">
          <w:rPr>
            <w:rFonts w:ascii="Times New Roman" w:hAnsi="Times New Roman" w:cs="Times New Roman"/>
            <w:sz w:val="28"/>
            <w:szCs w:val="28"/>
          </w:rPr>
          <w:t>подпунктах</w:t>
        </w:r>
        <w:proofErr w:type="gramEnd"/>
        <w:r w:rsidRPr="005818B5">
          <w:rPr>
            <w:rFonts w:ascii="Times New Roman" w:hAnsi="Times New Roman" w:cs="Times New Roman"/>
            <w:sz w:val="28"/>
            <w:szCs w:val="28"/>
          </w:rPr>
          <w:t xml:space="preserve"> 3.5</w:t>
        </w:r>
      </w:hyperlink>
      <w:r w:rsidRPr="005818B5">
        <w:rPr>
          <w:rFonts w:ascii="Times New Roman" w:hAnsi="Times New Roman" w:cs="Times New Roman"/>
          <w:sz w:val="28"/>
          <w:szCs w:val="28"/>
        </w:rPr>
        <w:t xml:space="preserve">, </w:t>
      </w:r>
      <w:hyperlink w:anchor="P65" w:history="1">
        <w:r w:rsidRPr="005818B5">
          <w:rPr>
            <w:rFonts w:ascii="Times New Roman" w:hAnsi="Times New Roman" w:cs="Times New Roman"/>
            <w:sz w:val="28"/>
            <w:szCs w:val="28"/>
          </w:rPr>
          <w:t>3.7</w:t>
        </w:r>
      </w:hyperlink>
      <w:r w:rsidRPr="005818B5">
        <w:rPr>
          <w:rFonts w:ascii="Times New Roman" w:hAnsi="Times New Roman" w:cs="Times New Roman"/>
          <w:sz w:val="28"/>
          <w:szCs w:val="28"/>
        </w:rPr>
        <w:t xml:space="preserve">, </w:t>
      </w:r>
      <w:hyperlink w:anchor="P89" w:history="1">
        <w:r w:rsidRPr="005818B5">
          <w:rPr>
            <w:rFonts w:ascii="Times New Roman" w:hAnsi="Times New Roman" w:cs="Times New Roman"/>
            <w:sz w:val="28"/>
            <w:szCs w:val="28"/>
          </w:rPr>
          <w:t>3.9</w:t>
        </w:r>
      </w:hyperlink>
      <w:r w:rsidRPr="005818B5">
        <w:rPr>
          <w:rFonts w:ascii="Times New Roman" w:hAnsi="Times New Roman" w:cs="Times New Roman"/>
          <w:sz w:val="28"/>
          <w:szCs w:val="28"/>
        </w:rPr>
        <w:t xml:space="preserve"> - </w:t>
      </w:r>
      <w:hyperlink w:anchor="P97" w:history="1">
        <w:r w:rsidRPr="005818B5">
          <w:rPr>
            <w:rFonts w:ascii="Times New Roman" w:hAnsi="Times New Roman" w:cs="Times New Roman"/>
            <w:sz w:val="28"/>
            <w:szCs w:val="28"/>
          </w:rPr>
          <w:t>3.11 пункта 3</w:t>
        </w:r>
      </w:hyperlink>
      <w:r w:rsidRPr="00685529">
        <w:rPr>
          <w:rFonts w:ascii="Times New Roman" w:hAnsi="Times New Roman" w:cs="Times New Roman"/>
          <w:sz w:val="28"/>
          <w:szCs w:val="28"/>
        </w:rPr>
        <w:t xml:space="preserve"> настоящего Указа.</w:t>
      </w:r>
    </w:p>
    <w:p w:rsidR="00FB5933" w:rsidRPr="00685529"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Государственная адресная социальная помощь в виде обеспечения продуктами питания, кроме случаев, указанных в </w:t>
      </w:r>
      <w:hyperlink w:anchor="P119" w:history="1">
        <w:r w:rsidRPr="005818B5">
          <w:rPr>
            <w:rFonts w:ascii="Times New Roman" w:hAnsi="Times New Roman" w:cs="Times New Roman"/>
            <w:sz w:val="28"/>
            <w:szCs w:val="28"/>
          </w:rPr>
          <w:t>части первой</w:t>
        </w:r>
      </w:hyperlink>
      <w:r w:rsidRPr="005818B5">
        <w:rPr>
          <w:rFonts w:ascii="Times New Roman" w:hAnsi="Times New Roman" w:cs="Times New Roman"/>
          <w:sz w:val="28"/>
          <w:szCs w:val="28"/>
        </w:rPr>
        <w:t xml:space="preserve"> настоящего пункта, также не предоставляется, если на гражданина либо членов его семьи распространяются положения, предусмотренные в </w:t>
      </w:r>
      <w:hyperlink w:anchor="P100" w:history="1">
        <w:r w:rsidRPr="005818B5">
          <w:rPr>
            <w:rFonts w:ascii="Times New Roman" w:hAnsi="Times New Roman" w:cs="Times New Roman"/>
            <w:sz w:val="28"/>
            <w:szCs w:val="28"/>
          </w:rPr>
          <w:t>подпунктах 4.1</w:t>
        </w:r>
      </w:hyperlink>
      <w:r w:rsidRPr="005818B5">
        <w:rPr>
          <w:rFonts w:ascii="Times New Roman" w:hAnsi="Times New Roman" w:cs="Times New Roman"/>
          <w:sz w:val="28"/>
          <w:szCs w:val="28"/>
        </w:rPr>
        <w:t xml:space="preserve">, </w:t>
      </w:r>
      <w:hyperlink w:anchor="P102" w:history="1">
        <w:r w:rsidRPr="005818B5">
          <w:rPr>
            <w:rFonts w:ascii="Times New Roman" w:hAnsi="Times New Roman" w:cs="Times New Roman"/>
            <w:sz w:val="28"/>
            <w:szCs w:val="28"/>
          </w:rPr>
          <w:t>4.2</w:t>
        </w:r>
      </w:hyperlink>
      <w:r w:rsidRPr="005818B5">
        <w:rPr>
          <w:rFonts w:ascii="Times New Roman" w:hAnsi="Times New Roman" w:cs="Times New Roman"/>
          <w:sz w:val="28"/>
          <w:szCs w:val="28"/>
        </w:rPr>
        <w:t xml:space="preserve">, </w:t>
      </w:r>
      <w:hyperlink w:anchor="P106" w:history="1">
        <w:r w:rsidRPr="005818B5">
          <w:rPr>
            <w:rFonts w:ascii="Times New Roman" w:hAnsi="Times New Roman" w:cs="Times New Roman"/>
            <w:sz w:val="28"/>
            <w:szCs w:val="28"/>
          </w:rPr>
          <w:t>4.5</w:t>
        </w:r>
      </w:hyperlink>
      <w:r w:rsidRPr="005818B5">
        <w:rPr>
          <w:rFonts w:ascii="Times New Roman" w:hAnsi="Times New Roman" w:cs="Times New Roman"/>
          <w:sz w:val="28"/>
          <w:szCs w:val="28"/>
        </w:rPr>
        <w:t xml:space="preserve"> - </w:t>
      </w:r>
      <w:hyperlink w:anchor="P109" w:history="1">
        <w:r w:rsidRPr="005818B5">
          <w:rPr>
            <w:rFonts w:ascii="Times New Roman" w:hAnsi="Times New Roman" w:cs="Times New Roman"/>
            <w:sz w:val="28"/>
            <w:szCs w:val="28"/>
          </w:rPr>
          <w:t>4.7 пункта 4</w:t>
        </w:r>
      </w:hyperlink>
      <w:r w:rsidRPr="005818B5">
        <w:rPr>
          <w:rFonts w:ascii="Times New Roman" w:hAnsi="Times New Roman" w:cs="Times New Roman"/>
          <w:sz w:val="28"/>
          <w:szCs w:val="28"/>
        </w:rPr>
        <w:t xml:space="preserve"> настоящего Указа. Действие настоящей части не распространяется на семьи при рождении и воспитании двойни или более детей</w:t>
      </w:r>
      <w:r w:rsidRPr="00685529">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Часть исключена с 1 января 2014 года. - </w:t>
      </w:r>
      <w:hyperlink r:id="rId14" w:history="1">
        <w:r w:rsidRPr="00685529">
          <w:rPr>
            <w:rFonts w:ascii="Times New Roman" w:hAnsi="Times New Roman" w:cs="Times New Roman"/>
            <w:color w:val="0000FF"/>
            <w:sz w:val="28"/>
            <w:szCs w:val="28"/>
          </w:rPr>
          <w:t>Указ</w:t>
        </w:r>
      </w:hyperlink>
      <w:r w:rsidRPr="00685529">
        <w:rPr>
          <w:rFonts w:ascii="Times New Roman" w:hAnsi="Times New Roman" w:cs="Times New Roman"/>
          <w:sz w:val="28"/>
          <w:szCs w:val="28"/>
        </w:rPr>
        <w:t xml:space="preserve"> Президента Республики Беларусь от 05.12.2013 N 550.</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lastRenderedPageBreak/>
        <w:t>7. Государственная адресная социальная помощь в виде социальных пособий может предоставляться в следующих формах:</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ежемесячное</w:t>
      </w:r>
      <w:proofErr w:type="gramEnd"/>
      <w:r w:rsidRPr="00685529">
        <w:rPr>
          <w:rFonts w:ascii="Times New Roman" w:hAnsi="Times New Roman" w:cs="Times New Roman"/>
          <w:sz w:val="28"/>
          <w:szCs w:val="28"/>
        </w:rPr>
        <w:t xml:space="preserve"> и единовременное социальные пособия - в денежной наличной, денежной безналичной и натуральной формах;</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социальное пособие для возмещения затрат на приобретение подгузников - в денежной наличной форме.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8.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комиссией.</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9. </w:t>
      </w:r>
      <w:hyperlink r:id="rId15" w:history="1">
        <w:r w:rsidRPr="005818B5">
          <w:rPr>
            <w:rFonts w:ascii="Times New Roman" w:hAnsi="Times New Roman" w:cs="Times New Roman"/>
            <w:sz w:val="28"/>
            <w:szCs w:val="28"/>
          </w:rPr>
          <w:t>Порядок</w:t>
        </w:r>
      </w:hyperlink>
      <w:r w:rsidRPr="00685529">
        <w:rPr>
          <w:rFonts w:ascii="Times New Roman" w:hAnsi="Times New Roman" w:cs="Times New Roman"/>
          <w:sz w:val="28"/>
          <w:szCs w:val="28"/>
        </w:rPr>
        <w:t xml:space="preserve"> учета доходов и расчета среднедушевого дохода семьи (гражданина) для предоставления государственной адресной социальной помощи устанавливается Советом Министров Республики Беларусь.</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10. Руководители государственных учреждений профессионально-технического, среднего специального и высшего образования могут оказывать материальную помощь на проезд нуждающимся учащимся и студентам (независимо от предоставления им государственной адресной социальной помощи в составе семьи в соответствии с </w:t>
      </w:r>
      <w:hyperlink w:anchor="P23" w:history="1">
        <w:r w:rsidRPr="005818B5">
          <w:rPr>
            <w:rFonts w:ascii="Times New Roman" w:hAnsi="Times New Roman" w:cs="Times New Roman"/>
            <w:sz w:val="28"/>
            <w:szCs w:val="28"/>
          </w:rPr>
          <w:t>пунктом 2</w:t>
        </w:r>
      </w:hyperlink>
      <w:r w:rsidRPr="00685529">
        <w:rPr>
          <w:rFonts w:ascii="Times New Roman" w:hAnsi="Times New Roman" w:cs="Times New Roman"/>
          <w:sz w:val="28"/>
          <w:szCs w:val="28"/>
        </w:rPr>
        <w:t xml:space="preserve"> настоящего Указа) в </w:t>
      </w:r>
      <w:hyperlink r:id="rId16" w:history="1">
        <w:r w:rsidRPr="005818B5">
          <w:rPr>
            <w:rFonts w:ascii="Times New Roman" w:hAnsi="Times New Roman" w:cs="Times New Roman"/>
            <w:sz w:val="28"/>
            <w:szCs w:val="28"/>
          </w:rPr>
          <w:t>порядке</w:t>
        </w:r>
      </w:hyperlink>
      <w:r w:rsidRPr="005818B5">
        <w:rPr>
          <w:rFonts w:ascii="Times New Roman" w:hAnsi="Times New Roman" w:cs="Times New Roman"/>
          <w:sz w:val="28"/>
          <w:szCs w:val="28"/>
        </w:rPr>
        <w:t>,</w:t>
      </w:r>
      <w:r w:rsidRPr="00685529">
        <w:rPr>
          <w:rFonts w:ascii="Times New Roman" w:hAnsi="Times New Roman" w:cs="Times New Roman"/>
          <w:sz w:val="28"/>
          <w:szCs w:val="28"/>
        </w:rPr>
        <w:t xml:space="preserve"> установленном Советом Министров Республики Беларусь:</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обучающимся за счет средств </w:t>
      </w:r>
      <w:proofErr w:type="gramStart"/>
      <w:r w:rsidRPr="00685529">
        <w:rPr>
          <w:rFonts w:ascii="Times New Roman" w:hAnsi="Times New Roman" w:cs="Times New Roman"/>
          <w:sz w:val="28"/>
          <w:szCs w:val="28"/>
        </w:rPr>
        <w:t>республиканского</w:t>
      </w:r>
      <w:proofErr w:type="gramEnd"/>
      <w:r w:rsidRPr="00685529">
        <w:rPr>
          <w:rFonts w:ascii="Times New Roman" w:hAnsi="Times New Roman" w:cs="Times New Roman"/>
          <w:sz w:val="28"/>
          <w:szCs w:val="28"/>
        </w:rPr>
        <w:t xml:space="preserve"> и (или) местных бюджетов, - из средств, выделяемых на стипендиальное обеспечение и направляемых на оказание материальной помощи, получаемых от внебюджетной деятельности, а также из других источников, не запрещенных законодательством;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обучающимся на платной основе, - из средств, получаемых от внебюджетной деятельности, а также из других источников, не запрещенных законодательством.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11. </w:t>
      </w:r>
      <w:proofErr w:type="gramStart"/>
      <w:r w:rsidRPr="00685529">
        <w:rPr>
          <w:rFonts w:ascii="Times New Roman" w:hAnsi="Times New Roman" w:cs="Times New Roman"/>
          <w:sz w:val="28"/>
          <w:szCs w:val="28"/>
        </w:rPr>
        <w:t>Должностные лица местных исполнительных и распорядительных органов, других организаций несут дисциплинарную ответственность в соответствии с законодательством о труде вплоть до освобождения от занимаемой должности и административную ответственность за волокиту, бюрократизм, нарушение порядка и сроков рассмотрения заявлений граждан, в том числе за истребование у них излишних документов для предоставления государственной адресной социальной помощи, несоблюдение иных требований настоящего Указа при решении вопроса</w:t>
      </w:r>
      <w:proofErr w:type="gramEnd"/>
      <w:r w:rsidRPr="00685529">
        <w:rPr>
          <w:rFonts w:ascii="Times New Roman" w:hAnsi="Times New Roman" w:cs="Times New Roman"/>
          <w:sz w:val="28"/>
          <w:szCs w:val="28"/>
        </w:rPr>
        <w:t xml:space="preserve"> о ее предоставлении.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Руководители местных исполнительных и распорядительных органов, органов по труду, занятости и социальной защите несут ответственность за целевое использование средств местных бюджетов, предназначенных для выплаты государственной адресной социальной помощи, в соответствии с законодательством.</w:t>
      </w:r>
    </w:p>
    <w:p w:rsidR="00FB5933" w:rsidRPr="00685529" w:rsidRDefault="00FB5933">
      <w:pPr>
        <w:pStyle w:val="ConsPlusNormal"/>
        <w:ind w:firstLine="540"/>
        <w:jc w:val="both"/>
        <w:rPr>
          <w:rFonts w:ascii="Times New Roman" w:hAnsi="Times New Roman" w:cs="Times New Roman"/>
          <w:sz w:val="28"/>
          <w:szCs w:val="28"/>
        </w:rPr>
      </w:pPr>
      <w:bookmarkStart w:id="25" w:name="P140"/>
      <w:bookmarkEnd w:id="25"/>
      <w:r w:rsidRPr="00685529">
        <w:rPr>
          <w:rFonts w:ascii="Times New Roman" w:hAnsi="Times New Roman" w:cs="Times New Roman"/>
          <w:sz w:val="28"/>
          <w:szCs w:val="28"/>
        </w:rPr>
        <w:lastRenderedPageBreak/>
        <w:t xml:space="preserve">12. </w:t>
      </w:r>
      <w:proofErr w:type="gramStart"/>
      <w:r w:rsidRPr="00685529">
        <w:rPr>
          <w:rFonts w:ascii="Times New Roman" w:hAnsi="Times New Roman" w:cs="Times New Roman"/>
          <w:sz w:val="28"/>
          <w:szCs w:val="28"/>
        </w:rPr>
        <w:t>В случае сокрытия или представления недостоверных сведений о доходах и принадлежащем членам семьи (гражданину) имуществе на праве собственности, составе семьи, проживании, нуждаемости в подгузниках, иных сведений, необходимых для предоставления государственной адресной социальной помощи, определения ее видов, форм, размеров и периода предоставления, и в случае несвоевременного информирования об изменении состава семьи, регистрации по месту жительства (месту пребывания) и возникновении обстоятельств, предусмотренных</w:t>
      </w:r>
      <w:proofErr w:type="gramEnd"/>
      <w:r w:rsidRPr="00685529">
        <w:rPr>
          <w:rFonts w:ascii="Times New Roman" w:hAnsi="Times New Roman" w:cs="Times New Roman"/>
          <w:sz w:val="28"/>
          <w:szCs w:val="28"/>
        </w:rPr>
        <w:t xml:space="preserve"> в </w:t>
      </w:r>
      <w:hyperlink w:anchor="P55" w:history="1">
        <w:r w:rsidRPr="005818B5">
          <w:rPr>
            <w:rFonts w:ascii="Times New Roman" w:hAnsi="Times New Roman" w:cs="Times New Roman"/>
            <w:sz w:val="28"/>
            <w:szCs w:val="28"/>
          </w:rPr>
          <w:t>пунктах 3</w:t>
        </w:r>
      </w:hyperlink>
      <w:r w:rsidRPr="005818B5">
        <w:rPr>
          <w:rFonts w:ascii="Times New Roman" w:hAnsi="Times New Roman" w:cs="Times New Roman"/>
          <w:sz w:val="28"/>
          <w:szCs w:val="28"/>
        </w:rPr>
        <w:t xml:space="preserve"> и </w:t>
      </w:r>
      <w:hyperlink w:anchor="P99" w:history="1">
        <w:r w:rsidRPr="005818B5">
          <w:rPr>
            <w:rFonts w:ascii="Times New Roman" w:hAnsi="Times New Roman" w:cs="Times New Roman"/>
            <w:sz w:val="28"/>
            <w:szCs w:val="28"/>
          </w:rPr>
          <w:t>4</w:t>
        </w:r>
      </w:hyperlink>
      <w:r w:rsidRPr="00685529">
        <w:rPr>
          <w:rFonts w:ascii="Times New Roman" w:hAnsi="Times New Roman" w:cs="Times New Roman"/>
          <w:sz w:val="28"/>
          <w:szCs w:val="28"/>
        </w:rPr>
        <w:t xml:space="preserve"> настоящего Указа, комиссией принимается решение об отказе в предоставлении государственной адресной социальной помощи, а также по решению комиссии семьи (граждане) могут быть лишены права на обращение за такой помощью в течение 12 месяцев, следующих за месяцем принятия данного решения.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13. Утвердить прилагаемое </w:t>
      </w:r>
      <w:hyperlink w:anchor="P605" w:history="1">
        <w:r w:rsidRPr="005818B5">
          <w:rPr>
            <w:rFonts w:ascii="Times New Roman" w:hAnsi="Times New Roman" w:cs="Times New Roman"/>
            <w:sz w:val="28"/>
            <w:szCs w:val="28"/>
          </w:rPr>
          <w:t>Положение</w:t>
        </w:r>
      </w:hyperlink>
      <w:r w:rsidRPr="00685529">
        <w:rPr>
          <w:rFonts w:ascii="Times New Roman" w:hAnsi="Times New Roman" w:cs="Times New Roman"/>
          <w:sz w:val="28"/>
          <w:szCs w:val="28"/>
        </w:rPr>
        <w:t xml:space="preserve"> о порядке предоставления государственной адресной социальной помощи.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14. </w:t>
      </w:r>
      <w:proofErr w:type="gramStart"/>
      <w:r w:rsidRPr="00685529">
        <w:rPr>
          <w:rFonts w:ascii="Times New Roman" w:hAnsi="Times New Roman" w:cs="Times New Roman"/>
          <w:sz w:val="28"/>
          <w:szCs w:val="28"/>
        </w:rPr>
        <w:t xml:space="preserve">В </w:t>
      </w:r>
      <w:hyperlink r:id="rId17" w:history="1">
        <w:r w:rsidRPr="005818B5">
          <w:rPr>
            <w:rFonts w:ascii="Times New Roman" w:hAnsi="Times New Roman" w:cs="Times New Roman"/>
            <w:sz w:val="28"/>
            <w:szCs w:val="28"/>
          </w:rPr>
          <w:t>перечне</w:t>
        </w:r>
      </w:hyperlink>
      <w:r w:rsidRPr="005818B5">
        <w:rPr>
          <w:rFonts w:ascii="Times New Roman" w:hAnsi="Times New Roman" w:cs="Times New Roman"/>
          <w:sz w:val="28"/>
          <w:szCs w:val="28"/>
        </w:rPr>
        <w:t xml:space="preserve"> </w:t>
      </w:r>
      <w:r w:rsidRPr="00685529">
        <w:rPr>
          <w:rFonts w:ascii="Times New Roman" w:hAnsi="Times New Roman" w:cs="Times New Roman"/>
          <w:sz w:val="28"/>
          <w:szCs w:val="28"/>
        </w:rPr>
        <w:t>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 2011 г., N 74, 1/12651):</w:t>
      </w:r>
      <w:proofErr w:type="gramEnd"/>
    </w:p>
    <w:p w:rsidR="00FB5933" w:rsidRPr="005818B5" w:rsidRDefault="00A706FD">
      <w:pPr>
        <w:pStyle w:val="ConsPlusNormal"/>
        <w:ind w:firstLine="540"/>
        <w:jc w:val="both"/>
        <w:rPr>
          <w:rFonts w:ascii="Times New Roman" w:hAnsi="Times New Roman" w:cs="Times New Roman"/>
          <w:sz w:val="28"/>
          <w:szCs w:val="28"/>
        </w:rPr>
      </w:pPr>
      <w:hyperlink r:id="rId18" w:history="1">
        <w:r w:rsidR="00FB5933" w:rsidRPr="005818B5">
          <w:rPr>
            <w:rFonts w:ascii="Times New Roman" w:hAnsi="Times New Roman" w:cs="Times New Roman"/>
            <w:sz w:val="28"/>
            <w:szCs w:val="28"/>
          </w:rPr>
          <w:t>пункты 2.10</w:t>
        </w:r>
      </w:hyperlink>
      <w:r w:rsidR="00FB5933" w:rsidRPr="005818B5">
        <w:rPr>
          <w:rFonts w:ascii="Times New Roman" w:hAnsi="Times New Roman" w:cs="Times New Roman"/>
          <w:sz w:val="28"/>
          <w:szCs w:val="28"/>
        </w:rPr>
        <w:t xml:space="preserve"> и </w:t>
      </w:r>
      <w:hyperlink r:id="rId19" w:history="1">
        <w:r w:rsidR="00FB5933" w:rsidRPr="005818B5">
          <w:rPr>
            <w:rFonts w:ascii="Times New Roman" w:hAnsi="Times New Roman" w:cs="Times New Roman"/>
            <w:sz w:val="28"/>
            <w:szCs w:val="28"/>
          </w:rPr>
          <w:t>2.11</w:t>
        </w:r>
      </w:hyperlink>
      <w:r w:rsidR="00FB5933" w:rsidRPr="005818B5">
        <w:rPr>
          <w:rFonts w:ascii="Times New Roman" w:hAnsi="Times New Roman" w:cs="Times New Roman"/>
          <w:sz w:val="28"/>
          <w:szCs w:val="28"/>
        </w:rPr>
        <w:t xml:space="preserve"> исключить;</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15. Признать утратившими силу:</w:t>
      </w:r>
    </w:p>
    <w:p w:rsidR="00FB5933" w:rsidRPr="005818B5" w:rsidRDefault="00A706FD">
      <w:pPr>
        <w:pStyle w:val="ConsPlusNormal"/>
        <w:ind w:firstLine="540"/>
        <w:jc w:val="both"/>
        <w:rPr>
          <w:rFonts w:ascii="Times New Roman" w:hAnsi="Times New Roman" w:cs="Times New Roman"/>
          <w:sz w:val="28"/>
          <w:szCs w:val="28"/>
        </w:rPr>
      </w:pPr>
      <w:hyperlink r:id="rId20" w:history="1">
        <w:r w:rsidR="00FB5933" w:rsidRPr="005818B5">
          <w:rPr>
            <w:rFonts w:ascii="Times New Roman" w:hAnsi="Times New Roman" w:cs="Times New Roman"/>
            <w:sz w:val="28"/>
            <w:szCs w:val="28"/>
          </w:rPr>
          <w:t>Указ</w:t>
        </w:r>
      </w:hyperlink>
      <w:r w:rsidR="00FB5933" w:rsidRPr="005818B5">
        <w:rPr>
          <w:rFonts w:ascii="Times New Roman" w:hAnsi="Times New Roman" w:cs="Times New Roman"/>
          <w:sz w:val="28"/>
          <w:szCs w:val="28"/>
        </w:rPr>
        <w:t xml:space="preserve"> Президента Республики Беларусь от 14 сентября 2009 г. N 458 "О государственной адресной социальной помощи" (Национальный реестр правовых актов Республики Беларусь, 2009 г., N 224, 1/10984);</w:t>
      </w:r>
    </w:p>
    <w:p w:rsidR="00FB5933" w:rsidRPr="005818B5" w:rsidRDefault="00A706FD">
      <w:pPr>
        <w:pStyle w:val="ConsPlusNormal"/>
        <w:ind w:firstLine="540"/>
        <w:jc w:val="both"/>
        <w:rPr>
          <w:rFonts w:ascii="Times New Roman" w:hAnsi="Times New Roman" w:cs="Times New Roman"/>
          <w:sz w:val="28"/>
          <w:szCs w:val="28"/>
        </w:rPr>
      </w:pPr>
      <w:hyperlink r:id="rId21" w:history="1">
        <w:r w:rsidR="00FB5933" w:rsidRPr="005818B5">
          <w:rPr>
            <w:rFonts w:ascii="Times New Roman" w:hAnsi="Times New Roman" w:cs="Times New Roman"/>
            <w:sz w:val="28"/>
            <w:szCs w:val="28"/>
          </w:rPr>
          <w:t>пункт 82</w:t>
        </w:r>
      </w:hyperlink>
      <w:r w:rsidR="00FB5933" w:rsidRPr="005818B5">
        <w:rPr>
          <w:rFonts w:ascii="Times New Roman" w:hAnsi="Times New Roman" w:cs="Times New Roman"/>
          <w:sz w:val="28"/>
          <w:szCs w:val="28"/>
        </w:rPr>
        <w:t xml:space="preserve"> приложения к Указу Президента Республики Беларусь от 9 марта 2010 г. N 143 "Об отдельных вопросах налогообложения" (Национальный реестр правовых актов Республики Беларусь, 2010 г., N 66, 1/11477);</w:t>
      </w:r>
    </w:p>
    <w:p w:rsidR="00FB5933" w:rsidRPr="005818B5" w:rsidRDefault="00A706FD">
      <w:pPr>
        <w:pStyle w:val="ConsPlusNormal"/>
        <w:ind w:firstLine="540"/>
        <w:jc w:val="both"/>
        <w:rPr>
          <w:rFonts w:ascii="Times New Roman" w:hAnsi="Times New Roman" w:cs="Times New Roman"/>
          <w:sz w:val="28"/>
          <w:szCs w:val="28"/>
        </w:rPr>
      </w:pPr>
      <w:hyperlink r:id="rId22" w:history="1">
        <w:r w:rsidR="00FB5933" w:rsidRPr="005818B5">
          <w:rPr>
            <w:rFonts w:ascii="Times New Roman" w:hAnsi="Times New Roman" w:cs="Times New Roman"/>
            <w:sz w:val="28"/>
            <w:szCs w:val="28"/>
          </w:rPr>
          <w:t>подпункт 1.13 пункта 1</w:t>
        </w:r>
      </w:hyperlink>
      <w:r w:rsidR="00FB5933" w:rsidRPr="005818B5">
        <w:rPr>
          <w:rFonts w:ascii="Times New Roman" w:hAnsi="Times New Roman" w:cs="Times New Roman"/>
          <w:sz w:val="28"/>
          <w:szCs w:val="28"/>
        </w:rPr>
        <w:t xml:space="preserve"> приложения к Указу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w:t>
      </w:r>
    </w:p>
    <w:p w:rsidR="00FB5933" w:rsidRPr="005818B5" w:rsidRDefault="00A706FD">
      <w:pPr>
        <w:pStyle w:val="ConsPlusNormal"/>
        <w:ind w:firstLine="540"/>
        <w:jc w:val="both"/>
        <w:rPr>
          <w:rFonts w:ascii="Times New Roman" w:hAnsi="Times New Roman" w:cs="Times New Roman"/>
          <w:sz w:val="28"/>
          <w:szCs w:val="28"/>
        </w:rPr>
      </w:pPr>
      <w:hyperlink r:id="rId23" w:history="1">
        <w:r w:rsidR="00FB5933" w:rsidRPr="005818B5">
          <w:rPr>
            <w:rFonts w:ascii="Times New Roman" w:hAnsi="Times New Roman" w:cs="Times New Roman"/>
            <w:sz w:val="28"/>
            <w:szCs w:val="28"/>
          </w:rPr>
          <w:t>подпункт 1.2 пункта 1</w:t>
        </w:r>
      </w:hyperlink>
      <w:r w:rsidR="00FB5933" w:rsidRPr="005818B5">
        <w:rPr>
          <w:rFonts w:ascii="Times New Roman" w:hAnsi="Times New Roman" w:cs="Times New Roman"/>
          <w:sz w:val="28"/>
          <w:szCs w:val="28"/>
        </w:rPr>
        <w:t xml:space="preserve"> Указа Президента Республики Беларусь от 27 июня 2011 г. N 276 "О внесении изменений и дополнения в некоторые указы Президента Республики Беларусь по вопросу отмены домовых книг" (Национальный реестр правовых актов Республики Беларусь, 2011 г., N 74, 1/12651);</w:t>
      </w:r>
    </w:p>
    <w:p w:rsidR="00FB5933" w:rsidRPr="005818B5" w:rsidRDefault="00A706FD">
      <w:pPr>
        <w:pStyle w:val="ConsPlusNormal"/>
        <w:ind w:firstLine="540"/>
        <w:jc w:val="both"/>
        <w:rPr>
          <w:rFonts w:ascii="Times New Roman" w:hAnsi="Times New Roman" w:cs="Times New Roman"/>
          <w:sz w:val="28"/>
          <w:szCs w:val="28"/>
        </w:rPr>
      </w:pPr>
      <w:hyperlink r:id="rId24" w:history="1">
        <w:r w:rsidR="00FB5933" w:rsidRPr="005818B5">
          <w:rPr>
            <w:rFonts w:ascii="Times New Roman" w:hAnsi="Times New Roman" w:cs="Times New Roman"/>
            <w:sz w:val="28"/>
            <w:szCs w:val="28"/>
          </w:rPr>
          <w:t>подпункт 1.47 пункта 1</w:t>
        </w:r>
      </w:hyperlink>
      <w:r w:rsidR="00FB5933" w:rsidRPr="005818B5">
        <w:rPr>
          <w:rFonts w:ascii="Times New Roman" w:hAnsi="Times New Roman" w:cs="Times New Roman"/>
          <w:sz w:val="28"/>
          <w:szCs w:val="28"/>
        </w:rPr>
        <w:t xml:space="preserve"> Указа Президента Республики Беларусь от 30 сентября 2011 г. N 439 "О внесении изменений и дополнений в некоторые указы Президента Республики Беларусь по вопросам образования" </w:t>
      </w:r>
      <w:r w:rsidR="00FB5933" w:rsidRPr="005818B5">
        <w:rPr>
          <w:rFonts w:ascii="Times New Roman" w:hAnsi="Times New Roman" w:cs="Times New Roman"/>
          <w:sz w:val="28"/>
          <w:szCs w:val="28"/>
        </w:rPr>
        <w:lastRenderedPageBreak/>
        <w:t>(Национальный реестр правовых актов Республики Беларусь, 2011 г., N 113, 1/12967).</w:t>
      </w:r>
    </w:p>
    <w:p w:rsidR="00FB5933" w:rsidRPr="00685529"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16. Министерст</w:t>
      </w:r>
      <w:r w:rsidRPr="00685529">
        <w:rPr>
          <w:rFonts w:ascii="Times New Roman" w:hAnsi="Times New Roman" w:cs="Times New Roman"/>
          <w:sz w:val="28"/>
          <w:szCs w:val="28"/>
        </w:rPr>
        <w:t>ву сельского хозяйства и продовольствия и Белорусскому государственному концерну пищевой промышленности "</w:t>
      </w:r>
      <w:proofErr w:type="spellStart"/>
      <w:r w:rsidRPr="00685529">
        <w:rPr>
          <w:rFonts w:ascii="Times New Roman" w:hAnsi="Times New Roman" w:cs="Times New Roman"/>
          <w:sz w:val="28"/>
          <w:szCs w:val="28"/>
        </w:rPr>
        <w:t>Белгоспищепром</w:t>
      </w:r>
      <w:proofErr w:type="spellEnd"/>
      <w:r w:rsidRPr="00685529">
        <w:rPr>
          <w:rFonts w:ascii="Times New Roman" w:hAnsi="Times New Roman" w:cs="Times New Roman"/>
          <w:sz w:val="28"/>
          <w:szCs w:val="28"/>
        </w:rPr>
        <w:t>" обеспечивать производство продуктов детского питания в достаточных объемах, расширять ассортимент продуктов питания для детей различных возрастных групп, в том числе для детей, страдающих определенными заболеваниями, с учетом физиологических возрастных норм питания.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17. Министерству антимонопольного регулирования и торговли и Белорусскому республиканскому союзу потребительских обществ осуществлять мониторинг потребительского рынка продуктов детского питания, обеспечивать наличие необходимого ассортимента продуктов питания в организациях торговли согласно заключенным с местными исполнительными и распорядительными органами договорам.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18. Местным исполнительным и распорядительным органам: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обеспечить проведение соответствующей информационно-разъяснительной работы с семьями (гражданами) о порядке предоставления государственной адресной социальной помощи, определенном в настоящем Указе;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осуществлять координацию деятельности по обеспечению продуктами питания детей первых двух лет жизни, принимать меры по организации обеспечения указанными продуктами питания своевременно и в полном объеме.</w:t>
      </w:r>
    </w:p>
    <w:p w:rsidR="00FB5933" w:rsidRPr="00685529" w:rsidRDefault="00FB5933">
      <w:pPr>
        <w:pStyle w:val="ConsPlusNormal"/>
        <w:ind w:firstLine="540"/>
        <w:jc w:val="both"/>
        <w:rPr>
          <w:rFonts w:ascii="Times New Roman" w:hAnsi="Times New Roman" w:cs="Times New Roman"/>
          <w:sz w:val="28"/>
          <w:szCs w:val="28"/>
        </w:rPr>
      </w:pPr>
      <w:bookmarkStart w:id="26" w:name="P588"/>
      <w:bookmarkEnd w:id="26"/>
      <w:r w:rsidRPr="00685529">
        <w:rPr>
          <w:rFonts w:ascii="Times New Roman" w:hAnsi="Times New Roman" w:cs="Times New Roman"/>
          <w:sz w:val="28"/>
          <w:szCs w:val="28"/>
        </w:rPr>
        <w:t>19. Совету Министров Республики Беларусь до 1 апреля 2012 г. обеспечить приведение нормативных правовых актов в соответствие с настоящим Указом и принять иные меры по его реализации.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20. </w:t>
      </w:r>
      <w:proofErr w:type="gramStart"/>
      <w:r w:rsidRPr="00685529">
        <w:rPr>
          <w:rFonts w:ascii="Times New Roman" w:hAnsi="Times New Roman" w:cs="Times New Roman"/>
          <w:sz w:val="28"/>
          <w:szCs w:val="28"/>
        </w:rPr>
        <w:t>Контроль за</w:t>
      </w:r>
      <w:proofErr w:type="gramEnd"/>
      <w:r w:rsidRPr="00685529">
        <w:rPr>
          <w:rFonts w:ascii="Times New Roman" w:hAnsi="Times New Roman" w:cs="Times New Roman"/>
          <w:sz w:val="28"/>
          <w:szCs w:val="28"/>
        </w:rPr>
        <w:t xml:space="preserve"> выполнением настоящего Указа возложить на Совет Министров Республики Беларусь.</w:t>
      </w:r>
    </w:p>
    <w:p w:rsidR="00FB5933" w:rsidRPr="005818B5"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21. Настоящий Указ вступает в силу с 1 апреля 2012 г., за исключением </w:t>
      </w:r>
      <w:hyperlink w:anchor="P588" w:history="1">
        <w:r w:rsidRPr="005818B5">
          <w:rPr>
            <w:rFonts w:ascii="Times New Roman" w:hAnsi="Times New Roman" w:cs="Times New Roman"/>
            <w:sz w:val="28"/>
            <w:szCs w:val="28"/>
          </w:rPr>
          <w:t>пункта 19</w:t>
        </w:r>
      </w:hyperlink>
      <w:r w:rsidRPr="005818B5">
        <w:rPr>
          <w:rFonts w:ascii="Times New Roman" w:hAnsi="Times New Roman" w:cs="Times New Roman"/>
          <w:sz w:val="28"/>
          <w:szCs w:val="28"/>
        </w:rPr>
        <w:t>, вступающего в силу со дня подписания настоящего Указа.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Действие настоящего Указа не распространяется на отношения по предоставлению семьям (гражданам) государственной адресной социальной помощи и (или) бесплатному обеспечению продуктами питания, возникшие до вступления в силу настоящего Указа и продолжающиеся на дату вступления его в силу.</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Решения о предоставлении семьям (гражданам) государственной адресной социальной помощи и (или) бесплатного обеспечения продуктами питания, принятые до вступления в силу настоящего Указа, действуют в течение срока их выполнения.</w:t>
      </w:r>
    </w:p>
    <w:p w:rsidR="00FB5933" w:rsidRPr="00685529" w:rsidRDefault="00FB5933">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B5933" w:rsidRPr="00685529">
        <w:tc>
          <w:tcPr>
            <w:tcW w:w="4677" w:type="dxa"/>
            <w:tcBorders>
              <w:top w:val="nil"/>
              <w:left w:val="nil"/>
              <w:bottom w:val="nil"/>
              <w:right w:val="nil"/>
            </w:tcBorders>
          </w:tcPr>
          <w:p w:rsidR="00FB5933" w:rsidRPr="00685529" w:rsidRDefault="00FB5933">
            <w:pPr>
              <w:pStyle w:val="ConsPlusNormal"/>
              <w:rPr>
                <w:rFonts w:ascii="Times New Roman" w:hAnsi="Times New Roman" w:cs="Times New Roman"/>
                <w:sz w:val="28"/>
                <w:szCs w:val="28"/>
              </w:rPr>
            </w:pPr>
            <w:r w:rsidRPr="00685529">
              <w:rPr>
                <w:rFonts w:ascii="Times New Roman" w:hAnsi="Times New Roman" w:cs="Times New Roman"/>
                <w:sz w:val="28"/>
                <w:szCs w:val="28"/>
              </w:rPr>
              <w:t>Президент Республики Беларусь</w:t>
            </w:r>
          </w:p>
        </w:tc>
        <w:tc>
          <w:tcPr>
            <w:tcW w:w="4677" w:type="dxa"/>
            <w:tcBorders>
              <w:top w:val="nil"/>
              <w:left w:val="nil"/>
              <w:bottom w:val="nil"/>
              <w:right w:val="nil"/>
            </w:tcBorders>
          </w:tcPr>
          <w:p w:rsidR="00FB5933" w:rsidRPr="00685529" w:rsidRDefault="00FB5933">
            <w:pPr>
              <w:pStyle w:val="ConsPlusNormal"/>
              <w:jc w:val="right"/>
              <w:rPr>
                <w:rFonts w:ascii="Times New Roman" w:hAnsi="Times New Roman" w:cs="Times New Roman"/>
                <w:sz w:val="28"/>
                <w:szCs w:val="28"/>
              </w:rPr>
            </w:pPr>
            <w:proofErr w:type="spellStart"/>
            <w:r w:rsidRPr="00685529">
              <w:rPr>
                <w:rFonts w:ascii="Times New Roman" w:hAnsi="Times New Roman" w:cs="Times New Roman"/>
                <w:sz w:val="28"/>
                <w:szCs w:val="28"/>
              </w:rPr>
              <w:t>А.Лукашенко</w:t>
            </w:r>
            <w:proofErr w:type="spellEnd"/>
          </w:p>
        </w:tc>
      </w:tr>
    </w:tbl>
    <w:p w:rsidR="00685529" w:rsidRPr="00685529" w:rsidRDefault="00685529">
      <w:pPr>
        <w:pStyle w:val="ConsPlusNormal"/>
        <w:jc w:val="both"/>
        <w:rPr>
          <w:sz w:val="28"/>
          <w:szCs w:val="28"/>
        </w:rPr>
      </w:pPr>
    </w:p>
    <w:p w:rsidR="00685529" w:rsidRPr="00685529" w:rsidRDefault="00685529">
      <w:pPr>
        <w:pStyle w:val="ConsPlusNormal"/>
        <w:jc w:val="both"/>
        <w:rPr>
          <w:sz w:val="28"/>
          <w:szCs w:val="28"/>
        </w:rPr>
      </w:pPr>
    </w:p>
    <w:p w:rsidR="00FB5933" w:rsidRPr="00685529" w:rsidRDefault="00FB5933">
      <w:pPr>
        <w:pStyle w:val="ConsPlusNormal"/>
        <w:jc w:val="both"/>
        <w:rPr>
          <w:sz w:val="28"/>
          <w:szCs w:val="28"/>
        </w:rPr>
      </w:pPr>
    </w:p>
    <w:p w:rsidR="00FB5933" w:rsidRPr="00685529" w:rsidRDefault="00FB5933" w:rsidP="005818B5">
      <w:pPr>
        <w:pStyle w:val="ConsPlusNonformat"/>
        <w:spacing w:line="240" w:lineRule="exact"/>
        <w:jc w:val="right"/>
        <w:rPr>
          <w:sz w:val="28"/>
          <w:szCs w:val="28"/>
        </w:rPr>
      </w:pPr>
      <w:r w:rsidRPr="00685529">
        <w:rPr>
          <w:sz w:val="28"/>
          <w:szCs w:val="28"/>
        </w:rPr>
        <w:lastRenderedPageBreak/>
        <w:t xml:space="preserve">                                                        УТВЕРЖДЕНО                                                        Указ Президента                                                        Республики Беларусь                                                        19.01.2012 N 41</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Title"/>
        <w:jc w:val="center"/>
        <w:rPr>
          <w:rFonts w:ascii="Times New Roman" w:hAnsi="Times New Roman" w:cs="Times New Roman"/>
          <w:sz w:val="28"/>
          <w:szCs w:val="28"/>
        </w:rPr>
      </w:pPr>
      <w:bookmarkStart w:id="27" w:name="P605"/>
      <w:bookmarkEnd w:id="27"/>
      <w:r w:rsidRPr="00685529">
        <w:rPr>
          <w:rFonts w:ascii="Times New Roman" w:hAnsi="Times New Roman" w:cs="Times New Roman"/>
          <w:sz w:val="28"/>
          <w:szCs w:val="28"/>
        </w:rPr>
        <w:t>ПОЛОЖЕНИЕ</w:t>
      </w:r>
    </w:p>
    <w:p w:rsidR="00FB5933" w:rsidRPr="00685529" w:rsidRDefault="00FB5933">
      <w:pPr>
        <w:pStyle w:val="ConsPlusTitle"/>
        <w:jc w:val="center"/>
        <w:rPr>
          <w:rFonts w:ascii="Times New Roman" w:hAnsi="Times New Roman" w:cs="Times New Roman"/>
          <w:sz w:val="28"/>
          <w:szCs w:val="28"/>
        </w:rPr>
      </w:pPr>
      <w:r w:rsidRPr="00685529">
        <w:rPr>
          <w:rFonts w:ascii="Times New Roman" w:hAnsi="Times New Roman" w:cs="Times New Roman"/>
          <w:sz w:val="28"/>
          <w:szCs w:val="28"/>
        </w:rPr>
        <w:t>О ПОРЯДКЕ ПРЕДОСТАВЛЕНИЯ ГОСУДАРСТВЕННОЙ АДРЕСНОЙ СОЦИАЛЬНОЙ ПОМОЩИ</w:t>
      </w:r>
    </w:p>
    <w:p w:rsidR="00FB5933" w:rsidRPr="00685529" w:rsidRDefault="00FB5933">
      <w:pPr>
        <w:pStyle w:val="ConsPlusNormal"/>
        <w:jc w:val="center"/>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1</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ОБЩИЕ ПОЛОЖЕНИЯ</w:t>
      </w:r>
    </w:p>
    <w:p w:rsidR="00FB5933" w:rsidRPr="00685529" w:rsidRDefault="00FB5933">
      <w:pPr>
        <w:pStyle w:val="ConsPlusNormal"/>
        <w:jc w:val="both"/>
        <w:rPr>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 Настоящим Положением регулируется порядок предоставления государственной адресной социальной помощи в виде:</w:t>
      </w:r>
    </w:p>
    <w:p w:rsidR="00FB5933" w:rsidRPr="005818B5"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ежемесячного и (или) единовременного социальных пособий семьям и </w:t>
      </w:r>
      <w:r w:rsidRPr="005818B5">
        <w:rPr>
          <w:rFonts w:ascii="Times New Roman" w:hAnsi="Times New Roman" w:cs="Times New Roman"/>
          <w:sz w:val="28"/>
          <w:szCs w:val="28"/>
        </w:rPr>
        <w:t xml:space="preserve">проживающим отдельно либо ведущим раздельное хозяйство в составе семьи гражданам (далее - семьи (граждане) в соответствии с </w:t>
      </w:r>
      <w:hyperlink w:anchor="P17" w:history="1">
        <w:r w:rsidRPr="005818B5">
          <w:rPr>
            <w:rFonts w:ascii="Times New Roman" w:hAnsi="Times New Roman" w:cs="Times New Roman"/>
            <w:sz w:val="28"/>
            <w:szCs w:val="28"/>
          </w:rPr>
          <w:t>подпунктом 1.1 части первой пункта 1</w:t>
        </w:r>
      </w:hyperlink>
      <w:r w:rsidRPr="005818B5">
        <w:rPr>
          <w:rFonts w:ascii="Times New Roman" w:hAnsi="Times New Roman" w:cs="Times New Roman"/>
          <w:sz w:val="28"/>
          <w:szCs w:val="28"/>
        </w:rPr>
        <w:t xml:space="preserve"> и </w:t>
      </w:r>
      <w:hyperlink w:anchor="P24" w:history="1">
        <w:r w:rsidRPr="005818B5">
          <w:rPr>
            <w:rFonts w:ascii="Times New Roman" w:hAnsi="Times New Roman" w:cs="Times New Roman"/>
            <w:sz w:val="28"/>
            <w:szCs w:val="28"/>
          </w:rPr>
          <w:t>подпунктами 2.1</w:t>
        </w:r>
      </w:hyperlink>
      <w:r w:rsidRPr="005818B5">
        <w:rPr>
          <w:rFonts w:ascii="Times New Roman" w:hAnsi="Times New Roman" w:cs="Times New Roman"/>
          <w:sz w:val="28"/>
          <w:szCs w:val="28"/>
        </w:rPr>
        <w:t xml:space="preserve">, </w:t>
      </w:r>
      <w:hyperlink w:anchor="P29" w:history="1">
        <w:r w:rsidRPr="005818B5">
          <w:rPr>
            <w:rFonts w:ascii="Times New Roman" w:hAnsi="Times New Roman" w:cs="Times New Roman"/>
            <w:sz w:val="28"/>
            <w:szCs w:val="28"/>
          </w:rPr>
          <w:t>2.2 пункта 2</w:t>
        </w:r>
      </w:hyperlink>
      <w:r w:rsidRPr="005818B5">
        <w:rPr>
          <w:rFonts w:ascii="Times New Roman" w:hAnsi="Times New Roman" w:cs="Times New Roman"/>
          <w:sz w:val="28"/>
          <w:szCs w:val="28"/>
        </w:rPr>
        <w:t xml:space="preserve"> Указа, утверждающего настоящее Положение;</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социального пособия для возмещения затрат на приобретение подгузников в соответствии с </w:t>
      </w:r>
      <w:hyperlink w:anchor="P18" w:history="1">
        <w:r w:rsidRPr="005818B5">
          <w:rPr>
            <w:rFonts w:ascii="Times New Roman" w:hAnsi="Times New Roman" w:cs="Times New Roman"/>
            <w:sz w:val="28"/>
            <w:szCs w:val="28"/>
          </w:rPr>
          <w:t>подпунктом 1.2 части первой пункта 1</w:t>
        </w:r>
      </w:hyperlink>
      <w:r w:rsidRPr="005818B5">
        <w:rPr>
          <w:rFonts w:ascii="Times New Roman" w:hAnsi="Times New Roman" w:cs="Times New Roman"/>
          <w:sz w:val="28"/>
          <w:szCs w:val="28"/>
        </w:rPr>
        <w:t xml:space="preserve"> и </w:t>
      </w:r>
      <w:hyperlink w:anchor="P41" w:history="1">
        <w:r w:rsidRPr="005818B5">
          <w:rPr>
            <w:rFonts w:ascii="Times New Roman" w:hAnsi="Times New Roman" w:cs="Times New Roman"/>
            <w:sz w:val="28"/>
            <w:szCs w:val="28"/>
          </w:rPr>
          <w:t>подпунктом 2.3 пункта 2</w:t>
        </w:r>
      </w:hyperlink>
      <w:r w:rsidRPr="005818B5">
        <w:rPr>
          <w:rFonts w:ascii="Times New Roman" w:hAnsi="Times New Roman" w:cs="Times New Roman"/>
          <w:sz w:val="28"/>
          <w:szCs w:val="28"/>
        </w:rPr>
        <w:t xml:space="preserve"> Указа, утверждающего настоящее Положение;</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обеспечения продуктами питания детей первых двух лет жизни в соответствии с </w:t>
      </w:r>
      <w:hyperlink w:anchor="P19" w:history="1">
        <w:r w:rsidRPr="005818B5">
          <w:rPr>
            <w:rFonts w:ascii="Times New Roman" w:hAnsi="Times New Roman" w:cs="Times New Roman"/>
            <w:sz w:val="28"/>
            <w:szCs w:val="28"/>
          </w:rPr>
          <w:t>подпунктом 1.3 части первой пункта 1</w:t>
        </w:r>
      </w:hyperlink>
      <w:r w:rsidRPr="005818B5">
        <w:rPr>
          <w:rFonts w:ascii="Times New Roman" w:hAnsi="Times New Roman" w:cs="Times New Roman"/>
          <w:sz w:val="28"/>
          <w:szCs w:val="28"/>
        </w:rPr>
        <w:t xml:space="preserve"> и </w:t>
      </w:r>
      <w:hyperlink w:anchor="P50" w:history="1">
        <w:r w:rsidRPr="005818B5">
          <w:rPr>
            <w:rFonts w:ascii="Times New Roman" w:hAnsi="Times New Roman" w:cs="Times New Roman"/>
            <w:sz w:val="28"/>
            <w:szCs w:val="28"/>
          </w:rPr>
          <w:t>подпунктом 2.5 пункта 2</w:t>
        </w:r>
      </w:hyperlink>
      <w:r w:rsidRPr="005818B5">
        <w:rPr>
          <w:rFonts w:ascii="Times New Roman" w:hAnsi="Times New Roman" w:cs="Times New Roman"/>
          <w:sz w:val="28"/>
          <w:szCs w:val="28"/>
        </w:rPr>
        <w:t xml:space="preserve"> Указа, утверждающего настоящее Положение.</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2.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постоянно действующей комиссией, созданной в соответствии с </w:t>
      </w:r>
      <w:hyperlink w:anchor="P109" w:history="1">
        <w:r w:rsidRPr="005818B5">
          <w:rPr>
            <w:rFonts w:ascii="Times New Roman" w:hAnsi="Times New Roman" w:cs="Times New Roman"/>
            <w:sz w:val="28"/>
            <w:szCs w:val="28"/>
          </w:rPr>
          <w:t>подпунктом 4.7 пункта 4</w:t>
        </w:r>
      </w:hyperlink>
      <w:r w:rsidRPr="005818B5">
        <w:rPr>
          <w:rFonts w:ascii="Times New Roman" w:hAnsi="Times New Roman" w:cs="Times New Roman"/>
          <w:sz w:val="28"/>
          <w:szCs w:val="28"/>
        </w:rPr>
        <w:t xml:space="preserve"> Указа, утверждающего настоящее Положение (далее - комиссия).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Обеспечение деятельности комиссии осуществляется управлением (отделом) по труду, занятости и социальной защите районного (городского) исполнительного комитета, управлением социальной защиты местной администрации (далее - орган по труду, занятости и социальной защите).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При необходимости комиссией разрабатывается план по самостоятельному улучшению материального положения для трудоспособных членов семьи (граждан) по форме согласно </w:t>
      </w:r>
      <w:hyperlink w:anchor="P905" w:history="1">
        <w:r w:rsidRPr="005818B5">
          <w:rPr>
            <w:rFonts w:ascii="Times New Roman" w:hAnsi="Times New Roman" w:cs="Times New Roman"/>
            <w:sz w:val="28"/>
            <w:szCs w:val="28"/>
          </w:rPr>
          <w:t>приложению 1</w:t>
        </w:r>
      </w:hyperlink>
      <w:r w:rsidRPr="005818B5">
        <w:rPr>
          <w:rFonts w:ascii="Times New Roman" w:hAnsi="Times New Roman" w:cs="Times New Roman"/>
          <w:sz w:val="28"/>
          <w:szCs w:val="28"/>
        </w:rPr>
        <w:t>.</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2</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ПОРЯДОК ПРЕДОСТАВЛЕНИЯ ГОСУДАРСТВЕННОЙ АДРЕСНОЙ СОЦИАЛЬНОЙ ПОМОЩИ В ВИДЕ ЕЖЕМЕСЯЧНОГО И (ИЛИ) ЕДИНОВРЕМЕННОГО СОЦИАЛЬНЫХ ПОСОБИЙ</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3. </w:t>
      </w:r>
      <w:proofErr w:type="gramStart"/>
      <w:r w:rsidRPr="00685529">
        <w:rPr>
          <w:rFonts w:ascii="Times New Roman" w:hAnsi="Times New Roman" w:cs="Times New Roman"/>
          <w:sz w:val="28"/>
          <w:szCs w:val="28"/>
        </w:rPr>
        <w:t xml:space="preserve">Ежемесячное социальное пособие семьям (гражданам) предоставляется с месяца подачи заявления о предоставлении </w:t>
      </w:r>
      <w:r w:rsidRPr="00685529">
        <w:rPr>
          <w:rFonts w:ascii="Times New Roman" w:hAnsi="Times New Roman" w:cs="Times New Roman"/>
          <w:sz w:val="28"/>
          <w:szCs w:val="28"/>
        </w:rPr>
        <w:lastRenderedPageBreak/>
        <w:t xml:space="preserve">государственной адресной социальной помощи по </w:t>
      </w:r>
      <w:hyperlink r:id="rId25" w:history="1">
        <w:r w:rsidRPr="005818B5">
          <w:rPr>
            <w:rFonts w:ascii="Times New Roman" w:hAnsi="Times New Roman" w:cs="Times New Roman"/>
            <w:sz w:val="28"/>
            <w:szCs w:val="28"/>
          </w:rPr>
          <w:t>форме</w:t>
        </w:r>
      </w:hyperlink>
      <w:r w:rsidRPr="005818B5">
        <w:rPr>
          <w:rFonts w:ascii="Times New Roman" w:hAnsi="Times New Roman" w:cs="Times New Roman"/>
          <w:sz w:val="28"/>
          <w:szCs w:val="28"/>
        </w:rPr>
        <w:t>,</w:t>
      </w:r>
      <w:r w:rsidRPr="00685529">
        <w:rPr>
          <w:rFonts w:ascii="Times New Roman" w:hAnsi="Times New Roman" w:cs="Times New Roman"/>
          <w:sz w:val="28"/>
          <w:szCs w:val="28"/>
        </w:rPr>
        <w:t xml:space="preserve"> утверждаемой Министерством труда и социальной защиты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w:t>
      </w:r>
      <w:proofErr w:type="gramEnd"/>
      <w:r w:rsidRPr="00685529">
        <w:rPr>
          <w:rFonts w:ascii="Times New Roman" w:hAnsi="Times New Roman" w:cs="Times New Roman"/>
          <w:sz w:val="28"/>
          <w:szCs w:val="28"/>
        </w:rPr>
        <w:t xml:space="preserve"> членом семьи (гражданином) мероприятий, 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По решению комиссии ежемесячное социальное пособие может быть предоставлено на период более 6 месяцев (но не более 12 месяцев):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одиноким инвалидам I и II группы </w:t>
      </w:r>
      <w:hyperlink w:anchor="P638" w:history="1">
        <w:r w:rsidRPr="005818B5">
          <w:rPr>
            <w:rFonts w:ascii="Times New Roman" w:hAnsi="Times New Roman" w:cs="Times New Roman"/>
            <w:sz w:val="28"/>
            <w:szCs w:val="28"/>
          </w:rPr>
          <w:t>&lt;*&gt;</w:t>
        </w:r>
      </w:hyperlink>
      <w:r w:rsidRPr="005818B5">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одиноким гражданам, достигшим возраста 70 лет </w:t>
      </w:r>
      <w:hyperlink w:anchor="P640" w:history="1">
        <w:r w:rsidRPr="005818B5">
          <w:rPr>
            <w:rFonts w:ascii="Times New Roman" w:hAnsi="Times New Roman" w:cs="Times New Roman"/>
            <w:sz w:val="28"/>
            <w:szCs w:val="28"/>
          </w:rPr>
          <w:t>&lt;**&gt;</w:t>
        </w:r>
      </w:hyperlink>
      <w:r w:rsidRPr="00685529">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неполным семьям, в которых родитель осуществляет уход за ребенком-инвалидом в возрасте до 18 лет;</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w:t>
      </w:r>
      <w:proofErr w:type="spellStart"/>
      <w:r w:rsidRPr="00685529">
        <w:rPr>
          <w:rFonts w:ascii="Times New Roman" w:hAnsi="Times New Roman" w:cs="Times New Roman"/>
          <w:sz w:val="28"/>
          <w:szCs w:val="28"/>
        </w:rPr>
        <w:t>удочеритель</w:t>
      </w:r>
      <w:proofErr w:type="spellEnd"/>
      <w:r w:rsidRPr="00685529">
        <w:rPr>
          <w:rFonts w:ascii="Times New Roman" w:hAnsi="Times New Roman" w:cs="Times New Roman"/>
          <w:sz w:val="28"/>
          <w:szCs w:val="28"/>
        </w:rPr>
        <w:t xml:space="preserve">) являются инвалидами I или II группы, а </w:t>
      </w:r>
      <w:proofErr w:type="gramStart"/>
      <w:r w:rsidRPr="00685529">
        <w:rPr>
          <w:rFonts w:ascii="Times New Roman" w:hAnsi="Times New Roman" w:cs="Times New Roman"/>
          <w:sz w:val="28"/>
          <w:szCs w:val="28"/>
        </w:rPr>
        <w:t>также</w:t>
      </w:r>
      <w:proofErr w:type="gramEnd"/>
      <w:r w:rsidRPr="00685529">
        <w:rPr>
          <w:rFonts w:ascii="Times New Roman" w:hAnsi="Times New Roman" w:cs="Times New Roman"/>
          <w:sz w:val="28"/>
          <w:szCs w:val="28"/>
        </w:rPr>
        <w:t xml:space="preserve">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bookmarkStart w:id="28" w:name="P638"/>
      <w:bookmarkEnd w:id="28"/>
      <w:r w:rsidRPr="00685529">
        <w:rPr>
          <w:rFonts w:ascii="Times New Roman" w:hAnsi="Times New Roman" w:cs="Times New Roman"/>
          <w:sz w:val="28"/>
          <w:szCs w:val="28"/>
        </w:rPr>
        <w:t>&lt;*&gt; Для целей настоящего Положения под одинокими инвалидами I и II группы понимаются инвалиды I и II группы, не имеющие трудоспособных членов семьи, обязанных по закону их содержать.</w:t>
      </w:r>
    </w:p>
    <w:p w:rsidR="00FB5933" w:rsidRPr="00685529" w:rsidRDefault="00FB5933">
      <w:pPr>
        <w:pStyle w:val="ConsPlusNormal"/>
        <w:ind w:firstLine="540"/>
        <w:jc w:val="both"/>
        <w:rPr>
          <w:rFonts w:ascii="Times New Roman" w:hAnsi="Times New Roman" w:cs="Times New Roman"/>
          <w:sz w:val="28"/>
          <w:szCs w:val="28"/>
        </w:rPr>
      </w:pPr>
      <w:bookmarkStart w:id="29" w:name="P640"/>
      <w:bookmarkEnd w:id="29"/>
      <w:r w:rsidRPr="00685529">
        <w:rPr>
          <w:rFonts w:ascii="Times New Roman" w:hAnsi="Times New Roman" w:cs="Times New Roman"/>
          <w:sz w:val="28"/>
          <w:szCs w:val="28"/>
        </w:rPr>
        <w:t>&lt;**&gt; Для целей настоящего Положения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4. Единовременное социальное пособие </w:t>
      </w:r>
      <w:r w:rsidRPr="005818B5">
        <w:rPr>
          <w:rFonts w:ascii="Times New Roman" w:hAnsi="Times New Roman" w:cs="Times New Roman"/>
          <w:sz w:val="28"/>
          <w:szCs w:val="28"/>
        </w:rPr>
        <w:t xml:space="preserve">предоставляется семьям (гражданам) один раз в течение календарного года </w:t>
      </w:r>
      <w:hyperlink w:anchor="P645" w:history="1">
        <w:r w:rsidRPr="005818B5">
          <w:rPr>
            <w:rFonts w:ascii="Times New Roman" w:hAnsi="Times New Roman" w:cs="Times New Roman"/>
            <w:sz w:val="28"/>
            <w:szCs w:val="28"/>
          </w:rPr>
          <w:t>&lt;*&gt;</w:t>
        </w:r>
      </w:hyperlink>
      <w:r w:rsidRPr="005818B5">
        <w:rPr>
          <w:rFonts w:ascii="Times New Roman" w:hAnsi="Times New Roman" w:cs="Times New Roman"/>
          <w:sz w:val="28"/>
          <w:szCs w:val="28"/>
        </w:rPr>
        <w:t xml:space="preserve">, за исключением семей (граждан), указанных в </w:t>
      </w:r>
      <w:hyperlink w:anchor="P647" w:history="1">
        <w:r w:rsidRPr="005818B5">
          <w:rPr>
            <w:rFonts w:ascii="Times New Roman" w:hAnsi="Times New Roman" w:cs="Times New Roman"/>
            <w:sz w:val="28"/>
            <w:szCs w:val="28"/>
          </w:rPr>
          <w:t>части второй</w:t>
        </w:r>
      </w:hyperlink>
      <w:r w:rsidRPr="005818B5">
        <w:rPr>
          <w:rFonts w:ascii="Times New Roman" w:hAnsi="Times New Roman" w:cs="Times New Roman"/>
          <w:sz w:val="28"/>
          <w:szCs w:val="28"/>
        </w:rPr>
        <w:t xml:space="preserve"> настоящего </w:t>
      </w:r>
      <w:r w:rsidRPr="00685529">
        <w:rPr>
          <w:rFonts w:ascii="Times New Roman" w:hAnsi="Times New Roman" w:cs="Times New Roman"/>
          <w:sz w:val="28"/>
          <w:szCs w:val="28"/>
        </w:rPr>
        <w:t>пункта.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w:t>
      </w:r>
    </w:p>
    <w:p w:rsidR="00FB5933" w:rsidRPr="00685529" w:rsidRDefault="00FB5933" w:rsidP="005818B5">
      <w:pPr>
        <w:pStyle w:val="ConsPlusNormal"/>
        <w:ind w:firstLine="540"/>
        <w:jc w:val="both"/>
        <w:rPr>
          <w:rFonts w:ascii="Times New Roman" w:hAnsi="Times New Roman" w:cs="Times New Roman"/>
          <w:sz w:val="28"/>
          <w:szCs w:val="28"/>
        </w:rPr>
      </w:pPr>
      <w:bookmarkStart w:id="30" w:name="P645"/>
      <w:bookmarkEnd w:id="30"/>
      <w:r w:rsidRPr="00685529">
        <w:rPr>
          <w:rFonts w:ascii="Times New Roman" w:hAnsi="Times New Roman" w:cs="Times New Roman"/>
          <w:sz w:val="28"/>
          <w:szCs w:val="28"/>
        </w:rPr>
        <w:t>&lt;*&gt; Для целей настоящего Положения под календарным годом понимается период с 1 января по 31 декабря.</w:t>
      </w:r>
    </w:p>
    <w:p w:rsidR="00FB5933" w:rsidRPr="00685529" w:rsidRDefault="00FB5933">
      <w:pPr>
        <w:pStyle w:val="ConsPlusNormal"/>
        <w:ind w:firstLine="540"/>
        <w:jc w:val="both"/>
        <w:rPr>
          <w:rFonts w:ascii="Times New Roman" w:hAnsi="Times New Roman" w:cs="Times New Roman"/>
          <w:sz w:val="28"/>
          <w:szCs w:val="28"/>
        </w:rPr>
      </w:pPr>
      <w:bookmarkStart w:id="31" w:name="P647"/>
      <w:bookmarkEnd w:id="31"/>
      <w:r w:rsidRPr="00685529">
        <w:rPr>
          <w:rFonts w:ascii="Times New Roman" w:hAnsi="Times New Roman" w:cs="Times New Roman"/>
          <w:sz w:val="28"/>
          <w:szCs w:val="28"/>
        </w:rP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5. Наличие трудной жизненной ситуации, дающей право семье </w:t>
      </w:r>
      <w:r w:rsidRPr="00685529">
        <w:rPr>
          <w:rFonts w:ascii="Times New Roman" w:hAnsi="Times New Roman" w:cs="Times New Roman"/>
          <w:sz w:val="28"/>
          <w:szCs w:val="28"/>
        </w:rPr>
        <w:lastRenderedPageBreak/>
        <w:t xml:space="preserve">(гражданину) на предоставление единовременного социального пособия, подтверждается документально и (или) устанавливается комиссией на основании акта обследования материально-бытового положения семьи (гражданина), составленного по </w:t>
      </w:r>
      <w:hyperlink r:id="rId26" w:history="1">
        <w:r w:rsidRPr="005818B5">
          <w:rPr>
            <w:rFonts w:ascii="Times New Roman" w:hAnsi="Times New Roman" w:cs="Times New Roman"/>
            <w:sz w:val="28"/>
            <w:szCs w:val="28"/>
          </w:rPr>
          <w:t>форме</w:t>
        </w:r>
      </w:hyperlink>
      <w:r w:rsidRPr="005818B5">
        <w:rPr>
          <w:rFonts w:ascii="Times New Roman" w:hAnsi="Times New Roman" w:cs="Times New Roman"/>
          <w:sz w:val="28"/>
          <w:szCs w:val="28"/>
        </w:rPr>
        <w:t>,</w:t>
      </w:r>
      <w:r w:rsidRPr="00685529">
        <w:rPr>
          <w:rFonts w:ascii="Times New Roman" w:hAnsi="Times New Roman" w:cs="Times New Roman"/>
          <w:sz w:val="28"/>
          <w:szCs w:val="28"/>
        </w:rPr>
        <w:t xml:space="preserve"> утверждаемой Министерством труда и социальной защиты (далее - акт обследования).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Обследование материально-бытового положения семьи (гражданина) проводится специально созданной комиссией из числа специалистов органа по труду, занятости и социальной защите, территориального центра социального обслуживания населения с привлечением представителей органов местного управления и самоуправления, общественных объединений (далее - специально созданная комиссия).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Заключение о наличии трудной жизненной ситуации, дающей право семье (гражданину) на предоставление единовременного социального пособия, выносится коллегиально и отражается в акте обследования, который подписывается не менее чем тремя членами специально созданной комиссии, проводившими обследование материально-бытового положения семьи (гражданина).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качестве критериев для подготовки заключения об отсутствии у семьи (гражданина) трудной жизненной ситуации могут рассматриваться: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отсутствие объективных обстоятельств, нарушающих нормальную жизнедеятельность и сложных для самостоятельного разрешения;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наличие дорогостоящих сложных бытовых приборов, радиоэлектронной аппаратуры, ювелирных изделий, транспортных средств, иных товаров длительного пользования, не являющихся объективно необходимыми для обеспечения нормальной жизнедеятельности семьи (гражданина), приобретенных членами семьи (гражданином) в течение 12 месяцев перед месяцем обращения;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проведение дорогостоящего ремонта помещения в течение 12 месяцев перед месяцем обращения;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другие обстоятельства, выявленные в ходе указанного обследования, свидетельствующие о нерациональном расходовании имевшихся денежных средств и направлении их на цели не первой (основной) необходимости.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6. По решению комиссии государственная адресная социальная помощь в виде </w:t>
      </w:r>
      <w:proofErr w:type="gramStart"/>
      <w:r w:rsidRPr="00685529">
        <w:rPr>
          <w:rFonts w:ascii="Times New Roman" w:hAnsi="Times New Roman" w:cs="Times New Roman"/>
          <w:sz w:val="28"/>
          <w:szCs w:val="28"/>
        </w:rPr>
        <w:t>ежемесячного</w:t>
      </w:r>
      <w:proofErr w:type="gramEnd"/>
      <w:r w:rsidRPr="00685529">
        <w:rPr>
          <w:rFonts w:ascii="Times New Roman" w:hAnsi="Times New Roman" w:cs="Times New Roman"/>
          <w:sz w:val="28"/>
          <w:szCs w:val="28"/>
        </w:rPr>
        <w:t xml:space="preserve"> и (или) единовременного социальных пособий может предоставляться в денежной наличной, денежной безналичной и натуральной формах. При необходимости формы предоставления такой помощи могут быть совмещены.</w:t>
      </w:r>
    </w:p>
    <w:p w:rsidR="00FB5933" w:rsidRPr="00685529" w:rsidRDefault="00FB5933">
      <w:pPr>
        <w:pStyle w:val="ConsPlusNormal"/>
        <w:ind w:firstLine="540"/>
        <w:jc w:val="both"/>
        <w:rPr>
          <w:rFonts w:ascii="Times New Roman" w:hAnsi="Times New Roman" w:cs="Times New Roman"/>
          <w:sz w:val="28"/>
          <w:szCs w:val="28"/>
        </w:rPr>
      </w:pPr>
      <w:bookmarkStart w:id="32" w:name="P658"/>
      <w:bookmarkEnd w:id="32"/>
      <w:r w:rsidRPr="00685529">
        <w:rPr>
          <w:rFonts w:ascii="Times New Roman" w:hAnsi="Times New Roman" w:cs="Times New Roman"/>
          <w:sz w:val="28"/>
          <w:szCs w:val="28"/>
        </w:rPr>
        <w:t xml:space="preserve">7. Государственная адресная социальная помощь в виде </w:t>
      </w:r>
      <w:proofErr w:type="gramStart"/>
      <w:r w:rsidRPr="00685529">
        <w:rPr>
          <w:rFonts w:ascii="Times New Roman" w:hAnsi="Times New Roman" w:cs="Times New Roman"/>
          <w:sz w:val="28"/>
          <w:szCs w:val="28"/>
        </w:rPr>
        <w:t>ежемесячного</w:t>
      </w:r>
      <w:proofErr w:type="gramEnd"/>
      <w:r w:rsidRPr="00685529">
        <w:rPr>
          <w:rFonts w:ascii="Times New Roman" w:hAnsi="Times New Roman" w:cs="Times New Roman"/>
          <w:sz w:val="28"/>
          <w:szCs w:val="28"/>
        </w:rPr>
        <w:t xml:space="preserve"> и (или) единовременного социальных пособий предоставляется в натуральной и (или) денежной безналичной формах, если: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родители не обеспечивают должный уход за детьми;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государственная адресная социальная помощь в денежной наличной форме может использоваться не по назначению;</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цели, на которые испрашивается государственная адресная социальная </w:t>
      </w:r>
      <w:r w:rsidRPr="00685529">
        <w:rPr>
          <w:rFonts w:ascii="Times New Roman" w:hAnsi="Times New Roman" w:cs="Times New Roman"/>
          <w:sz w:val="28"/>
          <w:szCs w:val="28"/>
        </w:rPr>
        <w:lastRenderedPageBreak/>
        <w:t>помощь, могут быть удовлетворены за счет ее предоставления в натуральной форме.</w:t>
      </w:r>
    </w:p>
    <w:p w:rsidR="00FB5933" w:rsidRPr="005818B5" w:rsidRDefault="00FB5933">
      <w:pPr>
        <w:pStyle w:val="ConsPlusNormal"/>
        <w:ind w:firstLine="540"/>
        <w:jc w:val="both"/>
        <w:rPr>
          <w:rFonts w:ascii="Times New Roman" w:hAnsi="Times New Roman" w:cs="Times New Roman"/>
          <w:sz w:val="28"/>
          <w:szCs w:val="28"/>
        </w:rPr>
      </w:pPr>
      <w:bookmarkStart w:id="33" w:name="P663"/>
      <w:bookmarkEnd w:id="33"/>
      <w:proofErr w:type="gramStart"/>
      <w:r w:rsidRPr="005818B5">
        <w:rPr>
          <w:rFonts w:ascii="Times New Roman" w:hAnsi="Times New Roman" w:cs="Times New Roman"/>
          <w:sz w:val="28"/>
          <w:szCs w:val="28"/>
        </w:rPr>
        <w:t xml:space="preserve">В случаях, предусмотренных в </w:t>
      </w:r>
      <w:hyperlink w:anchor="P658" w:history="1">
        <w:r w:rsidRPr="005818B5">
          <w:rPr>
            <w:rFonts w:ascii="Times New Roman" w:hAnsi="Times New Roman" w:cs="Times New Roman"/>
            <w:sz w:val="28"/>
            <w:szCs w:val="28"/>
          </w:rPr>
          <w:t>части первой</w:t>
        </w:r>
      </w:hyperlink>
      <w:r w:rsidRPr="005818B5">
        <w:rPr>
          <w:rFonts w:ascii="Times New Roman" w:hAnsi="Times New Roman" w:cs="Times New Roman"/>
          <w:sz w:val="28"/>
          <w:szCs w:val="28"/>
        </w:rPr>
        <w:t xml:space="preserve"> настоящего пункта, специалисты органа по труду, занятости и социальной защите, территориального центра социального обслуживания населения за счет денежных средств, выделенных на государственную адресную социальную помощь в виде ежемесячного и (или) единовременного социальных пособий, приобретают для семей (граждан) продукты питания, лекарственные средства, топливо, одежду, обувь, школьные принадлежности, другие товары, а также оплачивают услуги первой необходимости </w:t>
      </w:r>
      <w:hyperlink w:anchor="P665" w:history="1">
        <w:r w:rsidRPr="005818B5">
          <w:rPr>
            <w:rFonts w:ascii="Times New Roman" w:hAnsi="Times New Roman" w:cs="Times New Roman"/>
            <w:sz w:val="28"/>
            <w:szCs w:val="28"/>
          </w:rPr>
          <w:t>&lt;*&gt;</w:t>
        </w:r>
      </w:hyperlink>
      <w:r w:rsidRPr="005818B5">
        <w:rPr>
          <w:rFonts w:ascii="Times New Roman" w:hAnsi="Times New Roman" w:cs="Times New Roman"/>
          <w:sz w:val="28"/>
          <w:szCs w:val="28"/>
        </w:rPr>
        <w:t>.</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bookmarkStart w:id="34" w:name="P665"/>
      <w:bookmarkEnd w:id="34"/>
      <w:r w:rsidRPr="00685529">
        <w:rPr>
          <w:rFonts w:ascii="Times New Roman" w:hAnsi="Times New Roman" w:cs="Times New Roman"/>
          <w:sz w:val="28"/>
          <w:szCs w:val="28"/>
        </w:rPr>
        <w:t xml:space="preserve">&lt;*&gt; Для целей настоящего Положения под услугами первой необходимости понимаются социальные услуги, услуги по выполнению ремонтных работ в жилом помещении, в том числе ремонта печного отопления, сантехнического, газового, электрического оборудования, а также по замене (приобретению) автономных пожарных </w:t>
      </w:r>
      <w:proofErr w:type="spellStart"/>
      <w:r w:rsidRPr="00685529">
        <w:rPr>
          <w:rFonts w:ascii="Times New Roman" w:hAnsi="Times New Roman" w:cs="Times New Roman"/>
          <w:sz w:val="28"/>
          <w:szCs w:val="28"/>
        </w:rPr>
        <w:t>извещателей</w:t>
      </w:r>
      <w:proofErr w:type="spellEnd"/>
      <w:r w:rsidRPr="00685529">
        <w:rPr>
          <w:rFonts w:ascii="Times New Roman" w:hAnsi="Times New Roman" w:cs="Times New Roman"/>
          <w:sz w:val="28"/>
          <w:szCs w:val="28"/>
        </w:rPr>
        <w:t xml:space="preserve"> и другие.</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7-1. Государственная адресная социальная помощь в виде ежемесячного и (или) единовременного социальных пособий на цели и услуги первой необходимости, перечисленные в </w:t>
      </w:r>
      <w:hyperlink w:anchor="P663" w:history="1">
        <w:r w:rsidRPr="005818B5">
          <w:rPr>
            <w:rFonts w:ascii="Times New Roman" w:hAnsi="Times New Roman" w:cs="Times New Roman"/>
            <w:sz w:val="28"/>
            <w:szCs w:val="28"/>
          </w:rPr>
          <w:t>части второй пункта 7</w:t>
        </w:r>
      </w:hyperlink>
      <w:r w:rsidRPr="00685529">
        <w:rPr>
          <w:rFonts w:ascii="Times New Roman" w:hAnsi="Times New Roman" w:cs="Times New Roman"/>
          <w:sz w:val="28"/>
          <w:szCs w:val="28"/>
        </w:rPr>
        <w:t xml:space="preserve"> настоящего Положения, может также предоставляться в денежной безналичной форме путем перечисления денежных средств на счета организаций, у которых приобретаются такие товары (услуги).</w:t>
      </w:r>
    </w:p>
    <w:p w:rsidR="00FB5933" w:rsidRPr="00685529" w:rsidRDefault="005818B5">
      <w:pPr>
        <w:pStyle w:val="ConsPlusNormal"/>
        <w:jc w:val="both"/>
        <w:rPr>
          <w:rFonts w:ascii="Times New Roman" w:hAnsi="Times New Roman" w:cs="Times New Roman"/>
          <w:sz w:val="28"/>
          <w:szCs w:val="28"/>
        </w:rPr>
      </w:pPr>
      <w:r w:rsidRPr="00685529">
        <w:rPr>
          <w:rFonts w:ascii="Times New Roman" w:hAnsi="Times New Roman" w:cs="Times New Roman"/>
          <w:sz w:val="28"/>
          <w:szCs w:val="28"/>
        </w:rPr>
        <w:t xml:space="preserve"> </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9. Среднедушевой доход семьи (гражданина) для предоставления государственной адресной социальной помощи в виде ежемесячного и (или) единовременного социальных пособий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w:t>
      </w:r>
      <w:r w:rsidRPr="005818B5">
        <w:rPr>
          <w:rFonts w:ascii="Times New Roman" w:hAnsi="Times New Roman" w:cs="Times New Roman"/>
          <w:sz w:val="28"/>
          <w:szCs w:val="28"/>
        </w:rPr>
        <w:t xml:space="preserve">в </w:t>
      </w:r>
      <w:hyperlink w:anchor="P673" w:history="1">
        <w:r w:rsidRPr="005818B5">
          <w:rPr>
            <w:rFonts w:ascii="Times New Roman" w:hAnsi="Times New Roman" w:cs="Times New Roman"/>
            <w:sz w:val="28"/>
            <w:szCs w:val="28"/>
          </w:rPr>
          <w:t>части второй</w:t>
        </w:r>
      </w:hyperlink>
      <w:r w:rsidRPr="00685529">
        <w:rPr>
          <w:rFonts w:ascii="Times New Roman" w:hAnsi="Times New Roman" w:cs="Times New Roman"/>
          <w:sz w:val="28"/>
          <w:szCs w:val="28"/>
        </w:rPr>
        <w:t xml:space="preserve"> настоящего пункта.</w:t>
      </w:r>
    </w:p>
    <w:p w:rsidR="00FB5933" w:rsidRPr="00685529" w:rsidRDefault="00FB5933">
      <w:pPr>
        <w:pStyle w:val="ConsPlusNormal"/>
        <w:ind w:firstLine="540"/>
        <w:jc w:val="both"/>
        <w:rPr>
          <w:rFonts w:ascii="Times New Roman" w:hAnsi="Times New Roman" w:cs="Times New Roman"/>
          <w:sz w:val="28"/>
          <w:szCs w:val="28"/>
        </w:rPr>
      </w:pPr>
      <w:bookmarkStart w:id="35" w:name="P673"/>
      <w:bookmarkEnd w:id="35"/>
      <w:proofErr w:type="gramStart"/>
      <w:r w:rsidRPr="00685529">
        <w:rPr>
          <w:rFonts w:ascii="Times New Roman" w:hAnsi="Times New Roman" w:cs="Times New Roman"/>
          <w:sz w:val="28"/>
          <w:szCs w:val="28"/>
        </w:rPr>
        <w:t>При предоставлении государственной адресной социальной помощи в виде ежемесячного и (или) единовременного социальных пособий среднедушевой доход семьи (гражданина), в которой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w:t>
      </w:r>
      <w:proofErr w:type="gramEnd"/>
      <w:r w:rsidRPr="00685529">
        <w:rPr>
          <w:rFonts w:ascii="Times New Roman" w:hAnsi="Times New Roman" w:cs="Times New Roman"/>
          <w:sz w:val="28"/>
          <w:szCs w:val="28"/>
        </w:rPr>
        <w:t xml:space="preserve">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rsidR="00FB5933" w:rsidRPr="00685529" w:rsidRDefault="00FB5933">
      <w:pPr>
        <w:pStyle w:val="ConsPlusNormal"/>
        <w:ind w:firstLine="540"/>
        <w:jc w:val="both"/>
        <w:rPr>
          <w:rFonts w:ascii="Times New Roman" w:hAnsi="Times New Roman" w:cs="Times New Roman"/>
          <w:sz w:val="28"/>
          <w:szCs w:val="28"/>
        </w:rPr>
      </w:pPr>
      <w:bookmarkStart w:id="36" w:name="P675"/>
      <w:bookmarkEnd w:id="36"/>
      <w:r w:rsidRPr="00685529">
        <w:rPr>
          <w:rFonts w:ascii="Times New Roman" w:hAnsi="Times New Roman" w:cs="Times New Roman"/>
          <w:sz w:val="28"/>
          <w:szCs w:val="28"/>
        </w:rPr>
        <w:t xml:space="preserve">10. </w:t>
      </w:r>
      <w:proofErr w:type="gramStart"/>
      <w:r w:rsidRPr="00685529">
        <w:rPr>
          <w:rFonts w:ascii="Times New Roman" w:hAnsi="Times New Roman" w:cs="Times New Roman"/>
          <w:sz w:val="28"/>
          <w:szCs w:val="28"/>
        </w:rPr>
        <w:t xml:space="preserve">При предоставлении государственной адресной социальной помощи в виде ежемесячного и (или) единовременного социальных пособий </w:t>
      </w:r>
      <w:r w:rsidRPr="00685529">
        <w:rPr>
          <w:rFonts w:ascii="Times New Roman" w:hAnsi="Times New Roman" w:cs="Times New Roman"/>
          <w:sz w:val="28"/>
          <w:szCs w:val="28"/>
        </w:rPr>
        <w:lastRenderedPageBreak/>
        <w:t>принимаются во внимание доходы за 12 (3) месяцев, предшествующих месяцу обращения, каждого из совместно проживающих и ведущих общее хозяйство членов семьи (граждан), полученные в денежной и натуральной формах.</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w:t>
      </w:r>
      <w:proofErr w:type="gramStart"/>
      <w:r w:rsidRPr="00685529">
        <w:rPr>
          <w:rFonts w:ascii="Times New Roman" w:hAnsi="Times New Roman" w:cs="Times New Roman"/>
          <w:sz w:val="28"/>
          <w:szCs w:val="28"/>
        </w:rPr>
        <w:t>,</w:t>
      </w:r>
      <w:proofErr w:type="gramEnd"/>
      <w:r w:rsidRPr="00685529">
        <w:rPr>
          <w:rFonts w:ascii="Times New Roman" w:hAnsi="Times New Roman" w:cs="Times New Roman"/>
          <w:sz w:val="28"/>
          <w:szCs w:val="28"/>
        </w:rPr>
        <w:t xml:space="preserve"> если по одному адресу проживают несколько семей (граждан), имеющих общий лицевой счет, но ведущих раздельное хозяйство, доходы учитываются отдельно для каждой семьи (гражданина).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Факт совместного или раздельного ведения хозяйства устанавливается специально созданной комиссией на основании акта обследования.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целях установления факта совместного или раздельного ведения хозяйства семьями (гражданами) специально созданной комиссией могут приниматься во внимание: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совместное или раздельное проживание семей (граждан), в том числе проживание в отдельных комнатах, наличие замков на дверях комнат, наличие и использование нескольких холодильников, разделение мест хранения продуктов питания и иных предметов домашнего обихода;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ведение совместного или раздельного бюджета (в том числе факты совместной или раздельной формы платы за жилищно-коммунальные услуги и (или) платы за пользование жилым помещением, приобретения (приготовления, употребления) продуктов питания, приобретения иных товаров и пользования различными услугами);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осуществление взаимного ухода, материальной поддержки и другие факты выполнения материальных обязательств по отношению друг к другу;</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взаимоотношения между семьями (гражданами), в том числе специфика и характер общения, воспитания и содержания детей;</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иные факты, позволяющие констатировать ведение совместного или раздельного хозяйства.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11. Лицам, получающим профессионально-техническое, среднее специальное и высшее образование в дневной форме получения образования на территории Республики Беларусь, ежемесячное социальное пособие, как правило, предоставляется в составе семьи их родителей.</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Указанные лица, создавшие собственные семьи и (или) имеющие детей в возрасте до 18 лет, могут рассматриваться в качестве отдельной семьи и обращаться за предоставлением государственной адресной социальной помощи в виде ежемесячного и (или) единовременного социальных пособий по месту получения образования в орган по труду, занятости и социальной защите в соответствии с регистрацией по месту жительства (месту пребывания).</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12. При изменении после назначения государственной адресной социальной помощи в виде ежемесячного социального пособия состава семьи, места жительства (в пределах административного района) либо возникновении обстоятельств, предусмотренных в </w:t>
      </w:r>
      <w:hyperlink w:anchor="P55" w:history="1">
        <w:r w:rsidRPr="005818B5">
          <w:rPr>
            <w:rFonts w:ascii="Times New Roman" w:hAnsi="Times New Roman" w:cs="Times New Roman"/>
            <w:sz w:val="28"/>
            <w:szCs w:val="28"/>
          </w:rPr>
          <w:t>пунктах 3</w:t>
        </w:r>
      </w:hyperlink>
      <w:r w:rsidRPr="005818B5">
        <w:rPr>
          <w:rFonts w:ascii="Times New Roman" w:hAnsi="Times New Roman" w:cs="Times New Roman"/>
          <w:sz w:val="28"/>
          <w:szCs w:val="28"/>
        </w:rPr>
        <w:t xml:space="preserve"> и </w:t>
      </w:r>
      <w:hyperlink w:anchor="P99" w:history="1">
        <w:r w:rsidRPr="005818B5">
          <w:rPr>
            <w:rFonts w:ascii="Times New Roman" w:hAnsi="Times New Roman" w:cs="Times New Roman"/>
            <w:sz w:val="28"/>
            <w:szCs w:val="28"/>
          </w:rPr>
          <w:t>4</w:t>
        </w:r>
      </w:hyperlink>
      <w:r w:rsidRPr="005818B5">
        <w:rPr>
          <w:rFonts w:ascii="Times New Roman" w:hAnsi="Times New Roman" w:cs="Times New Roman"/>
          <w:sz w:val="28"/>
          <w:szCs w:val="28"/>
        </w:rPr>
        <w:t xml:space="preserve"> У</w:t>
      </w:r>
      <w:r w:rsidRPr="00685529">
        <w:rPr>
          <w:rFonts w:ascii="Times New Roman" w:hAnsi="Times New Roman" w:cs="Times New Roman"/>
          <w:sz w:val="28"/>
          <w:szCs w:val="28"/>
        </w:rPr>
        <w:t>каза, утверждающего настоящее Положение: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получатель ежемесячного социального пособия в 5-дневный срок со дня </w:t>
      </w:r>
      <w:r w:rsidRPr="00685529">
        <w:rPr>
          <w:rFonts w:ascii="Times New Roman" w:hAnsi="Times New Roman" w:cs="Times New Roman"/>
          <w:sz w:val="28"/>
          <w:szCs w:val="28"/>
        </w:rPr>
        <w:lastRenderedPageBreak/>
        <w:t>наступления таких обстоятельств уведомляет о них орган по труду, занятости и социальной защите и представляет в данный орган документы, подтверждающие названные обстоятельства;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орган по труду, занятости и социальной защите при наличии оснований для дальнейшего получения семьей (гражданином) ежемесячного социального пособия производит соответствующий перерасчет его суммы с месяца, следующего за месяцем, в котором возникли указанные обстоятельства.</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3</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ПОРЯДОК ПРЕДОСТАВЛЕНИЯ ГОСУДАРСТВЕННОЙ АДРЕСНОЙ СОЦИАЛЬНОЙ ПОМОЩИ В ВИДЕ СОЦИАЛЬНОГО ПОСОБИЯ ДЛЯ ВОЗМЕЩЕНИЯ ЗАТРАТ НА ПРИОБРЕТЕНИЕ ПОДГУЗНИКОВ</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13. Социальное пособие для возмещения затрат на приобретение подгузников предоставляется детям-инвалидам в возрасте до 18 лет, имеющим IV степень утраты здоровья, инвалидам I группы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Медицинские показания для обеспечения подгузниками детей-инвалидов в возрасте до 18 лет, имеющих IV степень утраты здоровья, инвалидов I группы определяются Министерством здравоохранения.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14. Размер социального пособия для возмещения затрат на приобретение подгузников устанавливается исходя из документально подтвержденных фактических расходов.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15. 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4</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ИСКЛЮЧЕНА</w:t>
      </w:r>
    </w:p>
    <w:p w:rsidR="00FB5933" w:rsidRPr="00685529" w:rsidRDefault="00FB5933">
      <w:pPr>
        <w:pStyle w:val="ConsPlusNormal"/>
        <w:jc w:val="center"/>
        <w:rPr>
          <w:rFonts w:ascii="Times New Roman" w:hAnsi="Times New Roman" w:cs="Times New Roman"/>
          <w:sz w:val="28"/>
          <w:szCs w:val="28"/>
        </w:rPr>
      </w:pPr>
    </w:p>
    <w:p w:rsidR="00FB5933" w:rsidRPr="00685529" w:rsidRDefault="00FB5933">
      <w:pPr>
        <w:pStyle w:val="ConsPlusNormal"/>
        <w:jc w:val="center"/>
        <w:rPr>
          <w:rFonts w:ascii="Times New Roman" w:hAnsi="Times New Roman" w:cs="Times New Roman"/>
          <w:sz w:val="28"/>
          <w:szCs w:val="28"/>
        </w:rPr>
      </w:pPr>
      <w:proofErr w:type="gramStart"/>
      <w:r w:rsidRPr="00685529">
        <w:rPr>
          <w:rFonts w:ascii="Times New Roman" w:hAnsi="Times New Roman" w:cs="Times New Roman"/>
          <w:sz w:val="28"/>
          <w:szCs w:val="28"/>
        </w:rPr>
        <w:t>(глава 4 исключена с 1 июля 2017 года.</w:t>
      </w:r>
      <w:proofErr w:type="gramEnd"/>
      <w:r w:rsidRPr="00685529">
        <w:rPr>
          <w:rFonts w:ascii="Times New Roman" w:hAnsi="Times New Roman" w:cs="Times New Roman"/>
          <w:sz w:val="28"/>
          <w:szCs w:val="28"/>
        </w:rPr>
        <w:t xml:space="preserve"> - </w:t>
      </w:r>
      <w:hyperlink r:id="rId27" w:history="1">
        <w:proofErr w:type="gramStart"/>
        <w:r w:rsidRPr="005818B5">
          <w:rPr>
            <w:rFonts w:ascii="Times New Roman" w:hAnsi="Times New Roman" w:cs="Times New Roman"/>
            <w:sz w:val="28"/>
            <w:szCs w:val="28"/>
          </w:rPr>
          <w:t>Указ</w:t>
        </w:r>
      </w:hyperlink>
      <w:r w:rsidRPr="00685529">
        <w:rPr>
          <w:rFonts w:ascii="Times New Roman" w:hAnsi="Times New Roman" w:cs="Times New Roman"/>
          <w:sz w:val="28"/>
          <w:szCs w:val="28"/>
        </w:rPr>
        <w:t xml:space="preserve"> Президента Республики Беларусь от 15.06.2017 N 211)</w:t>
      </w:r>
      <w:proofErr w:type="gramEnd"/>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5</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ПОРЯДОК ПРЕДОСТАВЛЕНИЯ ГОСУДАРСТВЕННОЙ АДРЕСНОЙ СОЦИАЛЬНОЙ ПОМОЩИ В ВИДЕ ОБЕСПЕЧЕНИЯ ПРОДУКТАМИ ПИТАНИЯ ДЕТЕЙ ПЕРВЫХ ДВУХ ЛЕТ ЖИЗНИ</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21. </w:t>
      </w:r>
      <w:proofErr w:type="gramStart"/>
      <w:r w:rsidRPr="00685529">
        <w:rPr>
          <w:rFonts w:ascii="Times New Roman" w:hAnsi="Times New Roman" w:cs="Times New Roman"/>
          <w:sz w:val="28"/>
          <w:szCs w:val="28"/>
        </w:rPr>
        <w:t xml:space="preserve">Государственная адресная социальная помощь в виде обеспечения продуктами питания детей первых двух лет жизни предоставляется на </w:t>
      </w:r>
      <w:r w:rsidRPr="00685529">
        <w:rPr>
          <w:rFonts w:ascii="Times New Roman" w:hAnsi="Times New Roman" w:cs="Times New Roman"/>
          <w:sz w:val="28"/>
          <w:szCs w:val="28"/>
        </w:rPr>
        <w:lastRenderedPageBreak/>
        <w:t>основании рекомендаций врача-педиатра участкового (врача-педиатра, врача общей практики)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одного года до двух лет, утверждаемых Советом Министров Республики</w:t>
      </w:r>
      <w:proofErr w:type="gramEnd"/>
      <w:r w:rsidRPr="00685529">
        <w:rPr>
          <w:rFonts w:ascii="Times New Roman" w:hAnsi="Times New Roman" w:cs="Times New Roman"/>
          <w:sz w:val="28"/>
          <w:szCs w:val="28"/>
        </w:rPr>
        <w:t xml:space="preserve"> Беларусь или уполномоченным им органом (далее - примерные наборы).</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 непереносимости ребенком определенного продукта питания либо при наличии у него заболеваний, требующих лечебного питания, в выписке из медицинских документов указываются соответствующие рекомендации.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22. Государственная адресная социальная помощь в виде обеспечения продуктами питания детей первых двух лет жизни предоставляется с 1-го числа месяца, следующего за месяцем обращения, на каждые 6 месяцев до достижения ребенком возраста двух лет.</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23. Для принятия решения о предоставлении государственной адресной социальной помощи в виде обеспечения продуктами питания детей первых двух лет жизни состав семьи определяется на дату обращения.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состав семьи включаются совместно проживающие и ведущие общее хозяйство родители ребенка (мать, отец, мачеха, отчим), лицо, которое не состоит в зарегистрированном браке с матерью, но совместно с ней проживает и ведет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Факт совместного или раздельного проживания и ведения хозяйства устанавливается в порядке, предусмотренном в </w:t>
      </w:r>
      <w:hyperlink w:anchor="P675" w:history="1">
        <w:r w:rsidRPr="005818B5">
          <w:rPr>
            <w:rFonts w:ascii="Times New Roman" w:hAnsi="Times New Roman" w:cs="Times New Roman"/>
            <w:sz w:val="28"/>
            <w:szCs w:val="28"/>
          </w:rPr>
          <w:t>пункте 10</w:t>
        </w:r>
      </w:hyperlink>
      <w:r w:rsidRPr="00685529">
        <w:rPr>
          <w:rFonts w:ascii="Times New Roman" w:hAnsi="Times New Roman" w:cs="Times New Roman"/>
          <w:sz w:val="28"/>
          <w:szCs w:val="28"/>
        </w:rPr>
        <w:t xml:space="preserve"> настоящего Положения.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24. Среднедушевой доход семьи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w:t>
      </w:r>
      <w:r w:rsidRPr="005818B5">
        <w:rPr>
          <w:rFonts w:ascii="Times New Roman" w:hAnsi="Times New Roman" w:cs="Times New Roman"/>
          <w:sz w:val="28"/>
          <w:szCs w:val="28"/>
        </w:rPr>
        <w:t xml:space="preserve">в </w:t>
      </w:r>
      <w:hyperlink w:anchor="P722" w:history="1">
        <w:r w:rsidRPr="005818B5">
          <w:rPr>
            <w:rFonts w:ascii="Times New Roman" w:hAnsi="Times New Roman" w:cs="Times New Roman"/>
            <w:sz w:val="28"/>
            <w:szCs w:val="28"/>
          </w:rPr>
          <w:t>части второй</w:t>
        </w:r>
      </w:hyperlink>
      <w:r w:rsidRPr="00685529">
        <w:rPr>
          <w:rFonts w:ascii="Times New Roman" w:hAnsi="Times New Roman" w:cs="Times New Roman"/>
          <w:sz w:val="28"/>
          <w:szCs w:val="28"/>
        </w:rPr>
        <w:t xml:space="preserve"> настоящего пункта.</w:t>
      </w:r>
    </w:p>
    <w:p w:rsidR="00FB5933" w:rsidRPr="00685529" w:rsidRDefault="00FB5933">
      <w:pPr>
        <w:pStyle w:val="ConsPlusNormal"/>
        <w:ind w:firstLine="540"/>
        <w:jc w:val="both"/>
        <w:rPr>
          <w:rFonts w:ascii="Times New Roman" w:hAnsi="Times New Roman" w:cs="Times New Roman"/>
          <w:sz w:val="28"/>
          <w:szCs w:val="28"/>
        </w:rPr>
      </w:pPr>
      <w:bookmarkStart w:id="37" w:name="P722"/>
      <w:bookmarkEnd w:id="37"/>
      <w:proofErr w:type="gramStart"/>
      <w:r w:rsidRPr="00685529">
        <w:rPr>
          <w:rFonts w:ascii="Times New Roman" w:hAnsi="Times New Roman" w:cs="Times New Roman"/>
          <w:sz w:val="28"/>
          <w:szCs w:val="28"/>
        </w:rPr>
        <w:t>Среднедушевой доход семьи, в которой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w:t>
      </w:r>
      <w:proofErr w:type="gramEnd"/>
      <w:r w:rsidRPr="00685529">
        <w:rPr>
          <w:rFonts w:ascii="Times New Roman" w:hAnsi="Times New Roman" w:cs="Times New Roman"/>
          <w:sz w:val="28"/>
          <w:szCs w:val="28"/>
        </w:rPr>
        <w:t xml:space="preserve"> другой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25. При предоставлении государственной адресной социальной помощи в виде обеспечения продуктами питания детей первых двух лет жизни </w:t>
      </w:r>
      <w:r w:rsidRPr="00685529">
        <w:rPr>
          <w:rFonts w:ascii="Times New Roman" w:hAnsi="Times New Roman" w:cs="Times New Roman"/>
          <w:sz w:val="28"/>
          <w:szCs w:val="28"/>
        </w:rPr>
        <w:lastRenderedPageBreak/>
        <w:t>выдаются продукты отечественного производства, предназначенные для детей раннего возраста и имеющие соответствующую маркировку на упаковке с указанием возраста, с которого данные продукты могут употребляться в пищу.</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26. Перечень организаций торговли, производящих отпуск продуктов питания для детей первых двух лет жизни, утверждается решениями местных исполнительных и распорядительных органов исходя из численности детей в возрасте до двух лет, проживающих на территории района (города), и транспортной доступности.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соответствии с указанным перечнем ежегодно до 1 февраля между органами по труду, занятости и социальной защите и организациями торговли заключаются договоры, регулирующие порядок отпуска продуктов и расчетов за них.</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6</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ПОРЯДОК ОБРАЩЕНИЯ ЗА ПРЕДОСТАВЛЕНИЕМ ГОСУДАРСТВЕННОЙ АДРЕСНОЙ СОЦИАЛЬНОЙ ПОМОЩИ</w:t>
      </w:r>
    </w:p>
    <w:p w:rsidR="00FB5933" w:rsidRPr="00685529" w:rsidRDefault="00FB5933">
      <w:pPr>
        <w:pStyle w:val="ConsPlusNormal"/>
        <w:jc w:val="both"/>
        <w:rPr>
          <w:rFonts w:ascii="Times New Roman" w:hAnsi="Times New Roman" w:cs="Times New Roman"/>
          <w:sz w:val="28"/>
          <w:szCs w:val="28"/>
        </w:rPr>
      </w:pPr>
    </w:p>
    <w:p w:rsidR="00FB5933" w:rsidRPr="005818B5"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27. Заявление о предоставлении государственной адресной социальной помощи подается заявителем в орган по труду, занятости и социальной защите по </w:t>
      </w:r>
      <w:hyperlink r:id="rId28" w:history="1">
        <w:r w:rsidRPr="005818B5">
          <w:rPr>
            <w:rFonts w:ascii="Times New Roman" w:hAnsi="Times New Roman" w:cs="Times New Roman"/>
            <w:sz w:val="28"/>
            <w:szCs w:val="28"/>
          </w:rPr>
          <w:t>форме</w:t>
        </w:r>
      </w:hyperlink>
      <w:r w:rsidRPr="005818B5">
        <w:rPr>
          <w:rFonts w:ascii="Times New Roman" w:hAnsi="Times New Roman" w:cs="Times New Roman"/>
          <w:sz w:val="28"/>
          <w:szCs w:val="28"/>
        </w:rPr>
        <w:t>, утверждаемой Министерством труда и социальной защиты.</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Бланки заявления выдаются органом по труду, занятости и социальной защите.</w:t>
      </w:r>
    </w:p>
    <w:p w:rsidR="00FB5933" w:rsidRPr="00685529"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28. </w:t>
      </w:r>
      <w:hyperlink r:id="rId29" w:history="1">
        <w:r w:rsidRPr="005818B5">
          <w:rPr>
            <w:rFonts w:ascii="Times New Roman" w:hAnsi="Times New Roman" w:cs="Times New Roman"/>
            <w:sz w:val="28"/>
            <w:szCs w:val="28"/>
          </w:rPr>
          <w:t>Заявление</w:t>
        </w:r>
      </w:hyperlink>
      <w:r w:rsidRPr="00685529">
        <w:rPr>
          <w:rFonts w:ascii="Times New Roman" w:hAnsi="Times New Roman" w:cs="Times New Roman"/>
          <w:sz w:val="28"/>
          <w:szCs w:val="28"/>
        </w:rPr>
        <w:t xml:space="preserve"> о предоставлении государственной адресной социальной помощи в виде ежемесячного и (или) единовременного социальных пособий подается гражданином (совершеннолетним членом семьи либо несовершеннолетним членом семьи, который приобрел гражданскую дееспособность в полном объеме) в орган по труду, занятости и социальной защите в соответствии с регистрацией по месту жительства (месту пребывания).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 обращения за предоставлением данного вида государственной адресной социальной помощи одиноких престарелых граждан и инвалидов, которые по состоянию здоровья нуждаются в постоянной посторонней помощи, заявление может заполняться специалистами органа по труду, занятости и социальной защите, территориального центра социального обслуживания населения. При этом заявление подписывается заявителем.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29. </w:t>
      </w:r>
      <w:hyperlink r:id="rId30" w:history="1">
        <w:proofErr w:type="gramStart"/>
        <w:r w:rsidRPr="005818B5">
          <w:rPr>
            <w:rFonts w:ascii="Times New Roman" w:hAnsi="Times New Roman" w:cs="Times New Roman"/>
            <w:sz w:val="28"/>
            <w:szCs w:val="28"/>
          </w:rPr>
          <w:t>Заявление</w:t>
        </w:r>
      </w:hyperlink>
      <w:r w:rsidRPr="00685529">
        <w:rPr>
          <w:rFonts w:ascii="Times New Roman" w:hAnsi="Times New Roman" w:cs="Times New Roman"/>
          <w:sz w:val="28"/>
          <w:szCs w:val="28"/>
        </w:rPr>
        <w:t xml:space="preserve"> о предоставлении государственной адресной социальной помощи в виде социального пособия для возмещения затрат на приобретение подгузников подается гражданином (совершеннолетним членом семьи либо опекуном (попечителем), представителем) в орган по труду, занятости и социальной защите в соответствии с регистрацией по месту жительства (месту пребывания) инвалида I группы или ребенка-инвалида в возрасте до 18 лет.</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Заявление </w:t>
      </w:r>
      <w:proofErr w:type="gramStart"/>
      <w:r w:rsidRPr="00685529">
        <w:rPr>
          <w:rFonts w:ascii="Times New Roman" w:hAnsi="Times New Roman" w:cs="Times New Roman"/>
          <w:sz w:val="28"/>
          <w:szCs w:val="28"/>
        </w:rPr>
        <w:t xml:space="preserve">о предоставлении государственной адресной социальной </w:t>
      </w:r>
      <w:r w:rsidRPr="00685529">
        <w:rPr>
          <w:rFonts w:ascii="Times New Roman" w:hAnsi="Times New Roman" w:cs="Times New Roman"/>
          <w:sz w:val="28"/>
          <w:szCs w:val="28"/>
        </w:rPr>
        <w:lastRenderedPageBreak/>
        <w:t>помощи в виде социального пособия для возмещения затрат на приобретение подгузников от имени</w:t>
      </w:r>
      <w:proofErr w:type="gramEnd"/>
      <w:r w:rsidRPr="00685529">
        <w:rPr>
          <w:rFonts w:ascii="Times New Roman" w:hAnsi="Times New Roman" w:cs="Times New Roman"/>
          <w:sz w:val="28"/>
          <w:szCs w:val="28"/>
        </w:rPr>
        <w:t xml:space="preserve"> инвалида I группы, отбывающего наказание в местах лишения свободы, подается работником исправительного учреждения, уполномоченным руководителем данного учреждения, в орган по труду, занятости и социальной защите по месту нахождения исправительного учреждения.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30. Исключен.</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31. </w:t>
      </w:r>
      <w:hyperlink r:id="rId31" w:history="1">
        <w:r w:rsidRPr="00685529">
          <w:rPr>
            <w:rFonts w:ascii="Times New Roman" w:hAnsi="Times New Roman" w:cs="Times New Roman"/>
            <w:color w:val="0000FF"/>
            <w:sz w:val="28"/>
            <w:szCs w:val="28"/>
          </w:rPr>
          <w:t>Заявление</w:t>
        </w:r>
      </w:hyperlink>
      <w:r w:rsidRPr="00685529">
        <w:rPr>
          <w:rFonts w:ascii="Times New Roman" w:hAnsi="Times New Roman" w:cs="Times New Roman"/>
          <w:sz w:val="28"/>
          <w:szCs w:val="28"/>
        </w:rPr>
        <w:t xml:space="preserve"> о предоставлении государственной адресной социальной помощи в виде обеспечения продуктами питания детей первых двух лет жизни подается одним из родителей в орган по труду, занятости и социальной защите в соответствии с регистрацией по месту жительства (месту пребывания). В случае оформления опеки над ребенком (без статуса опекунской семьи) заявление подается его опекуном.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При регистрации родителей по разным адресам заявление подается в орган по труду, занятости и социальной защите в соответствии с регистрацией по месту жительства (месту пребывания) родителя, с которым фактически проживает ребенок. В таких случаях направляется запрос в орган по труду, занятости и социальной защите по месту регистрации второго родителя для получения сведений об отсутствии факта обеспечения продуктами питания ребенка по месту регистрации этого родителя.</w:t>
      </w:r>
    </w:p>
    <w:p w:rsidR="00FB5933" w:rsidRPr="005818B5"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32. </w:t>
      </w:r>
      <w:proofErr w:type="gramStart"/>
      <w:r w:rsidRPr="00685529">
        <w:rPr>
          <w:rFonts w:ascii="Times New Roman" w:hAnsi="Times New Roman" w:cs="Times New Roman"/>
          <w:sz w:val="28"/>
          <w:szCs w:val="28"/>
        </w:rPr>
        <w:t xml:space="preserve">К заявлению о предоставлении государственной адресной социальной помощи прилагаются документы и (или) сведения, предусмотренные в </w:t>
      </w:r>
      <w:hyperlink r:id="rId32" w:history="1">
        <w:r w:rsidRPr="005818B5">
          <w:rPr>
            <w:rFonts w:ascii="Times New Roman" w:hAnsi="Times New Roman" w:cs="Times New Roman"/>
            <w:sz w:val="28"/>
            <w:szCs w:val="28"/>
          </w:rPr>
          <w:t>подпунктах 2.33.1</w:t>
        </w:r>
      </w:hyperlink>
      <w:r w:rsidRPr="005818B5">
        <w:rPr>
          <w:rFonts w:ascii="Times New Roman" w:hAnsi="Times New Roman" w:cs="Times New Roman"/>
          <w:sz w:val="28"/>
          <w:szCs w:val="28"/>
        </w:rPr>
        <w:t xml:space="preserve"> - </w:t>
      </w:r>
      <w:hyperlink r:id="rId33" w:history="1">
        <w:r w:rsidRPr="005818B5">
          <w:rPr>
            <w:rFonts w:ascii="Times New Roman" w:hAnsi="Times New Roman" w:cs="Times New Roman"/>
            <w:sz w:val="28"/>
            <w:szCs w:val="28"/>
          </w:rPr>
          <w:t>2.33.4 пункта 2.33</w:t>
        </w:r>
      </w:hyperlink>
      <w:r w:rsidRPr="005818B5">
        <w:rPr>
          <w:rFonts w:ascii="Times New Roman" w:hAnsi="Times New Roman" w:cs="Times New Roman"/>
          <w:sz w:val="28"/>
          <w:szCs w:val="28"/>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w:t>
      </w:r>
      <w:proofErr w:type="gramEnd"/>
      <w:r w:rsidRPr="005818B5">
        <w:rPr>
          <w:rFonts w:ascii="Times New Roman" w:hAnsi="Times New Roman" w:cs="Times New Roman"/>
          <w:sz w:val="28"/>
          <w:szCs w:val="28"/>
        </w:rPr>
        <w:t xml:space="preserve"> </w:t>
      </w:r>
      <w:proofErr w:type="gramStart"/>
      <w:r w:rsidRPr="005818B5">
        <w:rPr>
          <w:rFonts w:ascii="Times New Roman" w:hAnsi="Times New Roman" w:cs="Times New Roman"/>
          <w:sz w:val="28"/>
          <w:szCs w:val="28"/>
        </w:rPr>
        <w:t>Республики Беларусь, 2010 г., N 119, 1/11590).</w:t>
      </w:r>
      <w:proofErr w:type="gramEnd"/>
    </w:p>
    <w:p w:rsidR="00FB5933" w:rsidRPr="00685529"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Часть исключена с 1 июля 2017 года. - </w:t>
      </w:r>
      <w:hyperlink r:id="rId34" w:history="1">
        <w:r w:rsidRPr="005818B5">
          <w:rPr>
            <w:rFonts w:ascii="Times New Roman" w:hAnsi="Times New Roman" w:cs="Times New Roman"/>
            <w:sz w:val="28"/>
            <w:szCs w:val="28"/>
          </w:rPr>
          <w:t>Указ</w:t>
        </w:r>
      </w:hyperlink>
      <w:r w:rsidRPr="005818B5">
        <w:rPr>
          <w:rFonts w:ascii="Times New Roman" w:hAnsi="Times New Roman" w:cs="Times New Roman"/>
          <w:sz w:val="28"/>
          <w:szCs w:val="28"/>
        </w:rPr>
        <w:t xml:space="preserve"> Президента Респу</w:t>
      </w:r>
      <w:r w:rsidRPr="00685529">
        <w:rPr>
          <w:rFonts w:ascii="Times New Roman" w:hAnsi="Times New Roman" w:cs="Times New Roman"/>
          <w:sz w:val="28"/>
          <w:szCs w:val="28"/>
        </w:rPr>
        <w:t>блики Беларусь от 15.06.2017 N 211.</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33. Копии документов, прилагаемых к заявлению о предоставлении государственной адресной социальной помощи, заверяются в органе по труду, занятости и социальной защите в порядке, установленном законодательством, без взимания платы с заявителя. Подлинники документов подлежат возврату заявителю, за исключением документов, подтверждающих расходы на приобретение подгузников.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34. При приеме документов орган по труду, занятости и социальной защите: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проверяет правильность оформления заявления о предоставлении государственной адресной социальной помощи, соответствие содержащихся в нем сведений представленным документам, а также наличие необходимых документов;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регистрирует заявление в журнале регистрации заявлений о </w:t>
      </w:r>
      <w:r w:rsidRPr="00685529">
        <w:rPr>
          <w:rFonts w:ascii="Times New Roman" w:hAnsi="Times New Roman" w:cs="Times New Roman"/>
          <w:sz w:val="28"/>
          <w:szCs w:val="28"/>
        </w:rPr>
        <w:lastRenderedPageBreak/>
        <w:t>предоставлении государственной адресной социальной помощи соответствующего вида, форма которого утверждается Министерством труда и социальной защиты;</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предупреждает заявителя: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 необходимости информирования органа по труду, занятости и социальной защите об изменении состава семьи, места регистрации и других обстоятельств, влекущих прекращение предоставления государственной адресной социальной помощи;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 последствиях невыполнения разработанного комиссией плана по самостоятельному улучшению материального положения для трудоспособных членов семьи (граждан), если такой план разработан комиссией.</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35. Орган по труду, занятости и социальной защите принимает административное решение об отказе в принятии заявления о предоставлении государственной адресной социальной помощи (далее - административное решение), если:</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заявителем не представлены документы, предусмотренные в </w:t>
      </w:r>
      <w:hyperlink r:id="rId35" w:history="1">
        <w:r w:rsidRPr="005818B5">
          <w:rPr>
            <w:rFonts w:ascii="Times New Roman" w:hAnsi="Times New Roman" w:cs="Times New Roman"/>
            <w:sz w:val="28"/>
            <w:szCs w:val="28"/>
          </w:rPr>
          <w:t>подпунктах 2.33.1</w:t>
        </w:r>
      </w:hyperlink>
      <w:r w:rsidRPr="005818B5">
        <w:rPr>
          <w:rFonts w:ascii="Times New Roman" w:hAnsi="Times New Roman" w:cs="Times New Roman"/>
          <w:sz w:val="28"/>
          <w:szCs w:val="28"/>
        </w:rPr>
        <w:t xml:space="preserve"> - </w:t>
      </w:r>
      <w:hyperlink r:id="rId36" w:history="1">
        <w:r w:rsidRPr="005818B5">
          <w:rPr>
            <w:rFonts w:ascii="Times New Roman" w:hAnsi="Times New Roman" w:cs="Times New Roman"/>
            <w:sz w:val="28"/>
            <w:szCs w:val="28"/>
          </w:rPr>
          <w:t>2.33.4 пункта 2.33</w:t>
        </w:r>
      </w:hyperlink>
      <w:r w:rsidRPr="005818B5">
        <w:rPr>
          <w:rFonts w:ascii="Times New Roman" w:hAnsi="Times New Roman" w:cs="Times New Roman"/>
          <w:sz w:val="28"/>
          <w:szCs w:val="28"/>
        </w:rPr>
        <w:t xml:space="preserve"> перечня административных процедур, осуществляемых государственными органами и иными организациями по заявлениям граждан;</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не соблюдены требования к форме или содержанию заявления;</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период ранее предоставленной государственной адресной социальной помощи не истек;</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в органе по труду, занятости и социальной защите имеется административное решение комиссии (срок действия которого не истек) о лишении права семьи (гражданина) на обращение за государственной адресной социальной помощью в соответствии с </w:t>
      </w:r>
      <w:hyperlink w:anchor="P140" w:history="1">
        <w:r w:rsidRPr="005818B5">
          <w:rPr>
            <w:rFonts w:ascii="Times New Roman" w:hAnsi="Times New Roman" w:cs="Times New Roman"/>
            <w:sz w:val="28"/>
            <w:szCs w:val="28"/>
          </w:rPr>
          <w:t>пунктом 12</w:t>
        </w:r>
      </w:hyperlink>
      <w:r w:rsidRPr="00685529">
        <w:rPr>
          <w:rFonts w:ascii="Times New Roman" w:hAnsi="Times New Roman" w:cs="Times New Roman"/>
          <w:sz w:val="28"/>
          <w:szCs w:val="28"/>
        </w:rPr>
        <w:t xml:space="preserve"> Указа, утверждающего настоящее Положение.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Административное решение в устной форме принимается органом по труду, занятости и социальной защите в день подачи заявления. При этом заявителю устно разъясняются причины отказа, возвращаются заявление и представленные документы и (или) сведения.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По требованию заявителя административное решение принимается в письменной форме органом по труду, занятости и социальной защите в течение 3 рабочих дней со дня подачи заявления. При этом заявитель не позднее 3 рабочих дней после принятия административного решения письменно извещается о причинах отказа и порядке его обжалования.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Отказ в принятии заявления не препятствует заявителю повторно обратиться в орган по труду, занятости и социальной защите после устранения недостатков, явившихся причиной отказа.</w:t>
      </w:r>
    </w:p>
    <w:p w:rsidR="00FB5933" w:rsidRPr="00685529" w:rsidRDefault="00FB5933">
      <w:pPr>
        <w:pStyle w:val="ConsPlusNormal"/>
        <w:ind w:firstLine="540"/>
        <w:jc w:val="both"/>
        <w:rPr>
          <w:rFonts w:ascii="Times New Roman" w:hAnsi="Times New Roman" w:cs="Times New Roman"/>
          <w:sz w:val="28"/>
          <w:szCs w:val="28"/>
        </w:rPr>
      </w:pPr>
      <w:bookmarkStart w:id="38" w:name="P765"/>
      <w:bookmarkEnd w:id="38"/>
      <w:r w:rsidRPr="00685529">
        <w:rPr>
          <w:rFonts w:ascii="Times New Roman" w:hAnsi="Times New Roman" w:cs="Times New Roman"/>
          <w:sz w:val="28"/>
          <w:szCs w:val="28"/>
        </w:rPr>
        <w:t xml:space="preserve">36. При необходимости орган по труду, занятости и социальной защите в </w:t>
      </w:r>
      <w:r w:rsidRPr="00685529">
        <w:rPr>
          <w:rFonts w:ascii="Times New Roman" w:hAnsi="Times New Roman" w:cs="Times New Roman"/>
          <w:sz w:val="28"/>
          <w:szCs w:val="28"/>
        </w:rPr>
        <w:lastRenderedPageBreak/>
        <w:t>течение 3 рабочих дней со дня приема заявления о предоставлении государственной адресной социальной помощи направляет в государственные органы, иные организации запрос о представлении в его адрес:</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36.1. для принятия решения о предоставлении государственной адресной социальной помощи в виде ежемесячного и (или) единовременного социальных пособий:</w:t>
      </w:r>
    </w:p>
    <w:p w:rsidR="00FB5933" w:rsidRPr="005818B5" w:rsidRDefault="00A706FD">
      <w:pPr>
        <w:pStyle w:val="ConsPlusNormal"/>
        <w:ind w:firstLine="540"/>
        <w:jc w:val="both"/>
        <w:rPr>
          <w:rFonts w:ascii="Times New Roman" w:hAnsi="Times New Roman" w:cs="Times New Roman"/>
          <w:sz w:val="28"/>
          <w:szCs w:val="28"/>
        </w:rPr>
      </w:pPr>
      <w:hyperlink r:id="rId37" w:history="1">
        <w:r w:rsidR="00FB5933" w:rsidRPr="005818B5">
          <w:rPr>
            <w:rFonts w:ascii="Times New Roman" w:hAnsi="Times New Roman" w:cs="Times New Roman"/>
            <w:sz w:val="28"/>
            <w:szCs w:val="28"/>
          </w:rPr>
          <w:t>справки</w:t>
        </w:r>
      </w:hyperlink>
      <w:r w:rsidR="00FB5933" w:rsidRPr="005818B5">
        <w:rPr>
          <w:rFonts w:ascii="Times New Roman" w:hAnsi="Times New Roman" w:cs="Times New Roman"/>
          <w:sz w:val="28"/>
          <w:szCs w:val="28"/>
        </w:rPr>
        <w:t xml:space="preserve">, содержащей сведения из записи акта о рождении, если запись о родителях ребенка произведена в соответствии со </w:t>
      </w:r>
      <w:hyperlink r:id="rId38" w:history="1">
        <w:r w:rsidR="00FB5933" w:rsidRPr="005818B5">
          <w:rPr>
            <w:rFonts w:ascii="Times New Roman" w:hAnsi="Times New Roman" w:cs="Times New Roman"/>
            <w:sz w:val="28"/>
            <w:szCs w:val="28"/>
          </w:rPr>
          <w:t>статьей 55</w:t>
        </w:r>
      </w:hyperlink>
      <w:r w:rsidR="00FB5933" w:rsidRPr="005818B5">
        <w:rPr>
          <w:rFonts w:ascii="Times New Roman" w:hAnsi="Times New Roman" w:cs="Times New Roman"/>
          <w:sz w:val="28"/>
          <w:szCs w:val="28"/>
        </w:rPr>
        <w:t xml:space="preserve"> Кодекса Республики Беларусь о браке и семье;</w:t>
      </w:r>
    </w:p>
    <w:p w:rsidR="00FB5933" w:rsidRPr="005818B5" w:rsidRDefault="00A706FD">
      <w:pPr>
        <w:pStyle w:val="ConsPlusNormal"/>
        <w:ind w:firstLine="540"/>
        <w:jc w:val="both"/>
        <w:rPr>
          <w:rFonts w:ascii="Times New Roman" w:hAnsi="Times New Roman" w:cs="Times New Roman"/>
          <w:sz w:val="28"/>
          <w:szCs w:val="28"/>
        </w:rPr>
      </w:pPr>
      <w:hyperlink r:id="rId39" w:history="1">
        <w:r w:rsidR="00FB5933" w:rsidRPr="005818B5">
          <w:rPr>
            <w:rFonts w:ascii="Times New Roman" w:hAnsi="Times New Roman" w:cs="Times New Roman"/>
            <w:sz w:val="28"/>
            <w:szCs w:val="28"/>
          </w:rPr>
          <w:t>справки</w:t>
        </w:r>
      </w:hyperlink>
      <w:r w:rsidR="00FB5933" w:rsidRPr="005818B5">
        <w:rPr>
          <w:rFonts w:ascii="Times New Roman" w:hAnsi="Times New Roman" w:cs="Times New Roman"/>
          <w:sz w:val="28"/>
          <w:szCs w:val="28"/>
        </w:rPr>
        <w:t xml:space="preserve"> о месте жительства и составе семьи, а в случае, если члены семьи не зарегистрированы по адресу заявителя, - справки о месте их жительства;</w:t>
      </w:r>
    </w:p>
    <w:p w:rsidR="00FB5933" w:rsidRPr="005818B5" w:rsidRDefault="00A706FD">
      <w:pPr>
        <w:pStyle w:val="ConsPlusNormal"/>
        <w:ind w:firstLine="540"/>
        <w:jc w:val="both"/>
        <w:rPr>
          <w:rFonts w:ascii="Times New Roman" w:hAnsi="Times New Roman" w:cs="Times New Roman"/>
          <w:sz w:val="28"/>
          <w:szCs w:val="28"/>
        </w:rPr>
      </w:pPr>
      <w:hyperlink r:id="rId40" w:history="1">
        <w:r w:rsidR="00FB5933" w:rsidRPr="005818B5">
          <w:rPr>
            <w:rFonts w:ascii="Times New Roman" w:hAnsi="Times New Roman" w:cs="Times New Roman"/>
            <w:sz w:val="28"/>
            <w:szCs w:val="28"/>
          </w:rPr>
          <w:t>справок</w:t>
        </w:r>
      </w:hyperlink>
      <w:r w:rsidR="00FB5933" w:rsidRPr="005818B5">
        <w:rPr>
          <w:rFonts w:ascii="Times New Roman" w:hAnsi="Times New Roman" w:cs="Times New Roman"/>
          <w:sz w:val="28"/>
          <w:szCs w:val="28"/>
        </w:rPr>
        <w:t xml:space="preserve"> о принадлежащих гражданину и членам его семьи правах на объекты недвижимого имущества либо об отсутствии таких прав;</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абзац исключен с 1 июля 2017 года. - </w:t>
      </w:r>
      <w:hyperlink r:id="rId41" w:history="1">
        <w:r w:rsidRPr="005818B5">
          <w:rPr>
            <w:rFonts w:ascii="Times New Roman" w:hAnsi="Times New Roman" w:cs="Times New Roman"/>
            <w:sz w:val="28"/>
            <w:szCs w:val="28"/>
          </w:rPr>
          <w:t>Указ</w:t>
        </w:r>
      </w:hyperlink>
      <w:r w:rsidRPr="005818B5">
        <w:rPr>
          <w:rFonts w:ascii="Times New Roman" w:hAnsi="Times New Roman" w:cs="Times New Roman"/>
          <w:sz w:val="28"/>
          <w:szCs w:val="28"/>
        </w:rPr>
        <w:t xml:space="preserve"> Президента Республики Беларусь от 15.06.2017 N 211;</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документов, подтверждающих получение льгот по оплате питания детей в учреждениях дошкольного образования в размере их денежного эквивалента;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других документов, необходимых для предоставления государственной адресной социальной помощи в виде ежемесячного и (или) единовременного социальных пособий;</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36.2. для принятия решения о предоставлении государственной адресной социальной помощи в виде социального пособия для возмещения затрат на приобретение подгузников: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справки о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сведений, подтверждающих,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сведений о предоставлении (</w:t>
      </w:r>
      <w:proofErr w:type="spellStart"/>
      <w:r w:rsidRPr="00685529">
        <w:rPr>
          <w:rFonts w:ascii="Times New Roman" w:hAnsi="Times New Roman" w:cs="Times New Roman"/>
          <w:sz w:val="28"/>
          <w:szCs w:val="28"/>
        </w:rPr>
        <w:t>непредоставлении</w:t>
      </w:r>
      <w:proofErr w:type="spellEnd"/>
      <w:r w:rsidRPr="00685529">
        <w:rPr>
          <w:rFonts w:ascii="Times New Roman" w:hAnsi="Times New Roman" w:cs="Times New Roman"/>
          <w:sz w:val="28"/>
          <w:szCs w:val="28"/>
        </w:rPr>
        <w:t>)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36.3. исключен;</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36.4. для принятия решения о предоставлении государственной адресной социальной помощи в виде обеспечения продуктами питания детей первых двух лет жизни:</w:t>
      </w:r>
    </w:p>
    <w:p w:rsidR="00FB5933" w:rsidRPr="00685529" w:rsidRDefault="00A706FD">
      <w:pPr>
        <w:pStyle w:val="ConsPlusNormal"/>
        <w:ind w:firstLine="540"/>
        <w:jc w:val="both"/>
        <w:rPr>
          <w:rFonts w:ascii="Times New Roman" w:hAnsi="Times New Roman" w:cs="Times New Roman"/>
          <w:sz w:val="28"/>
          <w:szCs w:val="28"/>
        </w:rPr>
      </w:pPr>
      <w:hyperlink r:id="rId42" w:history="1">
        <w:r w:rsidR="00FB5933" w:rsidRPr="005818B5">
          <w:rPr>
            <w:rFonts w:ascii="Times New Roman" w:hAnsi="Times New Roman" w:cs="Times New Roman"/>
            <w:sz w:val="28"/>
            <w:szCs w:val="28"/>
          </w:rPr>
          <w:t>справки</w:t>
        </w:r>
      </w:hyperlink>
      <w:r w:rsidR="00FB5933" w:rsidRPr="005818B5">
        <w:rPr>
          <w:rFonts w:ascii="Times New Roman" w:hAnsi="Times New Roman" w:cs="Times New Roman"/>
          <w:sz w:val="28"/>
          <w:szCs w:val="28"/>
        </w:rPr>
        <w:t>, с</w:t>
      </w:r>
      <w:r w:rsidR="00FB5933" w:rsidRPr="00685529">
        <w:rPr>
          <w:rFonts w:ascii="Times New Roman" w:hAnsi="Times New Roman" w:cs="Times New Roman"/>
          <w:sz w:val="28"/>
          <w:szCs w:val="28"/>
        </w:rPr>
        <w:t xml:space="preserve">одержащей сведения из записи акта о рождении, если запись о </w:t>
      </w:r>
      <w:r w:rsidR="00FB5933" w:rsidRPr="00685529">
        <w:rPr>
          <w:rFonts w:ascii="Times New Roman" w:hAnsi="Times New Roman" w:cs="Times New Roman"/>
          <w:sz w:val="28"/>
          <w:szCs w:val="28"/>
        </w:rPr>
        <w:lastRenderedPageBreak/>
        <w:t xml:space="preserve">родителях ребенка произведена в соответствии со </w:t>
      </w:r>
      <w:hyperlink r:id="rId43" w:history="1">
        <w:r w:rsidR="00FB5933" w:rsidRPr="005818B5">
          <w:rPr>
            <w:rFonts w:ascii="Times New Roman" w:hAnsi="Times New Roman" w:cs="Times New Roman"/>
            <w:sz w:val="28"/>
            <w:szCs w:val="28"/>
          </w:rPr>
          <w:t>статьей 55</w:t>
        </w:r>
      </w:hyperlink>
      <w:r w:rsidR="00FB5933" w:rsidRPr="00685529">
        <w:rPr>
          <w:rFonts w:ascii="Times New Roman" w:hAnsi="Times New Roman" w:cs="Times New Roman"/>
          <w:sz w:val="28"/>
          <w:szCs w:val="28"/>
        </w:rPr>
        <w:t xml:space="preserve"> Кодекса Республики Беларусь о браке и семье;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справки о месте жительства и составе семьи (копии лицевого счета);</w:t>
      </w:r>
    </w:p>
    <w:p w:rsidR="00FB5933" w:rsidRPr="00685529" w:rsidRDefault="00A706FD">
      <w:pPr>
        <w:pStyle w:val="ConsPlusNormal"/>
        <w:ind w:firstLine="540"/>
        <w:jc w:val="both"/>
        <w:rPr>
          <w:rFonts w:ascii="Times New Roman" w:hAnsi="Times New Roman" w:cs="Times New Roman"/>
          <w:sz w:val="28"/>
          <w:szCs w:val="28"/>
        </w:rPr>
      </w:pPr>
      <w:hyperlink r:id="rId44" w:history="1">
        <w:r w:rsidR="00FB5933" w:rsidRPr="005818B5">
          <w:rPr>
            <w:rFonts w:ascii="Times New Roman" w:hAnsi="Times New Roman" w:cs="Times New Roman"/>
            <w:sz w:val="28"/>
            <w:szCs w:val="28"/>
          </w:rPr>
          <w:t>справок</w:t>
        </w:r>
      </w:hyperlink>
      <w:r w:rsidR="00FB5933" w:rsidRPr="00685529">
        <w:rPr>
          <w:rFonts w:ascii="Times New Roman" w:hAnsi="Times New Roman" w:cs="Times New Roman"/>
          <w:sz w:val="28"/>
          <w:szCs w:val="28"/>
        </w:rPr>
        <w:t xml:space="preserve"> о принадлежащих гражданину и членам его семьи правах на объекты недвижимого имущества либо об отсутствии таких прав;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других документов и (или) сведений, необходимых для обеспечения продуктами питания детей первых двух лет жизни.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Заявитель при подаче заявления вправе самостоятельно представить документы, указанные в </w:t>
      </w:r>
      <w:hyperlink w:anchor="P765" w:history="1">
        <w:r w:rsidRPr="005818B5">
          <w:rPr>
            <w:rFonts w:ascii="Times New Roman" w:hAnsi="Times New Roman" w:cs="Times New Roman"/>
            <w:sz w:val="28"/>
            <w:szCs w:val="28"/>
          </w:rPr>
          <w:t>части первой</w:t>
        </w:r>
      </w:hyperlink>
      <w:r w:rsidRPr="00685529">
        <w:rPr>
          <w:rFonts w:ascii="Times New Roman" w:hAnsi="Times New Roman" w:cs="Times New Roman"/>
          <w:sz w:val="28"/>
          <w:szCs w:val="28"/>
        </w:rPr>
        <w:t xml:space="preserve"> настоящего пункта.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Государственные органы, иные организации обязаны без взимания платы направить в орган по труду, занятости и социальной защите запрашиваемые документы в течение 7 дней со дня получения запроса.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37. Орган по труду, занятости и социальной защите вправе проверить сведения, указанные в заявлении о предоставлении государственной адресной социальной помощи, а также содержащиеся в представленных заявителем документах и (или) сведениях.</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При проведении проверки сведений орган по труду, занятости и социальной защите в течение 3 рабочих дней со дня приема заявления уведомляет заявителя о необходимости данной проверки, а также о том, что решение комиссии будет вынесено в течение 5 рабочих дней после получения последнего ответа на запрос, связанный с проверкой сведений.</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7</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ПОРЯДОК ПРИНЯТИЯ РЕШЕНИЯ О ПРЕДОСТАВЛЕНИИ (ОБ ОТКАЗЕ В ПРЕДОСТАВЛЕНИИ) ГОСУДАРСТВЕННОЙ АДРЕСНОЙ СОЦИАЛЬНОЙ ПОМОЩИ</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38. Комиссия принимает решение о предоставлении (об отказе в предоставлении) государственной адресной социальной помощи: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течение 5 рабочих дней со дня подачи заявления о предоставлении государственной адресной социальной помощи и представления заявителем всех документов, необходимых для предоставления государственной адресной социальной помощи;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течение 5 рабочих дней после получения последнего необходимого для предоставления государственной адресной социальной помощи документа в случае, если требуемые документы запрашиваются органом по труду, занятости и социальной защите.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39. Решение о предоставлении (об отказе в предоставлении) государственной адресной социальной помощи принимается:</w:t>
      </w:r>
    </w:p>
    <w:p w:rsidR="00FB5933" w:rsidRPr="005818B5"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в виде ежемесячного и (или) единовременного социальных пособий - по форме согласно </w:t>
      </w:r>
      <w:hyperlink w:anchor="P953" w:history="1">
        <w:r w:rsidRPr="005818B5">
          <w:rPr>
            <w:rFonts w:ascii="Times New Roman" w:hAnsi="Times New Roman" w:cs="Times New Roman"/>
            <w:sz w:val="28"/>
            <w:szCs w:val="28"/>
          </w:rPr>
          <w:t>приложению 2</w:t>
        </w:r>
      </w:hyperlink>
      <w:r w:rsidRPr="005818B5">
        <w:rPr>
          <w:rFonts w:ascii="Times New Roman" w:hAnsi="Times New Roman" w:cs="Times New Roman"/>
          <w:sz w:val="28"/>
          <w:szCs w:val="28"/>
        </w:rPr>
        <w:t>;</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в виде обеспечения продуктами питания детей первых двух лет жизни - по форме согласно </w:t>
      </w:r>
      <w:hyperlink w:anchor="P1105" w:history="1">
        <w:r w:rsidRPr="005818B5">
          <w:rPr>
            <w:rFonts w:ascii="Times New Roman" w:hAnsi="Times New Roman" w:cs="Times New Roman"/>
            <w:sz w:val="28"/>
            <w:szCs w:val="28"/>
          </w:rPr>
          <w:t>приложению 3</w:t>
        </w:r>
      </w:hyperlink>
      <w:r w:rsidRPr="005818B5">
        <w:rPr>
          <w:rFonts w:ascii="Times New Roman" w:hAnsi="Times New Roman" w:cs="Times New Roman"/>
          <w:sz w:val="28"/>
          <w:szCs w:val="28"/>
        </w:rPr>
        <w:t>;</w:t>
      </w:r>
    </w:p>
    <w:p w:rsidR="00FB5933" w:rsidRPr="005818B5"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в виде социального пособия для возмещения затрат на приобретение </w:t>
      </w:r>
      <w:r w:rsidRPr="005818B5">
        <w:rPr>
          <w:rFonts w:ascii="Times New Roman" w:hAnsi="Times New Roman" w:cs="Times New Roman"/>
          <w:sz w:val="28"/>
          <w:szCs w:val="28"/>
        </w:rPr>
        <w:lastRenderedPageBreak/>
        <w:t xml:space="preserve">подгузников - по форме согласно </w:t>
      </w:r>
      <w:hyperlink w:anchor="P1209" w:history="1">
        <w:r w:rsidRPr="005818B5">
          <w:rPr>
            <w:rFonts w:ascii="Times New Roman" w:hAnsi="Times New Roman" w:cs="Times New Roman"/>
            <w:sz w:val="28"/>
            <w:szCs w:val="28"/>
          </w:rPr>
          <w:t>приложению 4</w:t>
        </w:r>
      </w:hyperlink>
      <w:r w:rsidRPr="005818B5">
        <w:rPr>
          <w:rFonts w:ascii="Times New Roman" w:hAnsi="Times New Roman" w:cs="Times New Roman"/>
          <w:sz w:val="28"/>
          <w:szCs w:val="28"/>
        </w:rPr>
        <w:t>.</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40. </w:t>
      </w:r>
      <w:proofErr w:type="gramStart"/>
      <w:r w:rsidRPr="00685529">
        <w:rPr>
          <w:rFonts w:ascii="Times New Roman" w:hAnsi="Times New Roman" w:cs="Times New Roman"/>
          <w:sz w:val="28"/>
          <w:szCs w:val="28"/>
        </w:rPr>
        <w:t>Орган по труду, занятости и социальной защите не позднее 3 рабочих дней после принятия решения комиссии о предоставлении (об отказе в предоставлении) государственной адресной социальной помощи письменно уведомляет заявителя о предоставлении (об отказе в предоставлении) государственной адресной социальной помощи с указанием ее вида, форм, размеров и периода предоставления либо причины отказа и порядка обжалования принятого решения.</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 разработки комиссией плана по самостоятельному улучшению материального положения для трудоспособных членов семьи (граждан) такой план направляется заявителю.</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Решение комиссии может быть обжаловано в комитет по труду, занятости и социальной защите облисполкома (Минского горисполкома) (далее - комитет). При несогласии с принятым этим органом решением спор разрешается в судебном порядке.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41. </w:t>
      </w:r>
      <w:proofErr w:type="gramStart"/>
      <w:r w:rsidRPr="00685529">
        <w:rPr>
          <w:rFonts w:ascii="Times New Roman" w:hAnsi="Times New Roman" w:cs="Times New Roman"/>
          <w:sz w:val="28"/>
          <w:szCs w:val="28"/>
        </w:rPr>
        <w:t>При принятии комиссией решения о предоставлении государственной адресной социальной помощи в виде социального пособия для возмещения затрат на приобретение подгузников инвалиду I группы, отбывающему наказание в местах лишения свободы, орган по труду, занятости и социальной защите в течение 3 рабочих дней направляет копию решения либо выписку из него в исправительное учреждение по месту нахождения данного гражданина.</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42. При принятии комиссией решения о предоставлении государственной адресной социальной помощи в виде обеспечения продуктами питания детей первых двух лет жизни орган по труду, занятости и социальной защите в течение 3 рабочих дней со дня принятия данного решения: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производит расчет количества выдаваемых продуктов питания детям первых двух лет жизни (далее - продукты) на каждый месяц шестимесячного периода в соответствии с примерными наборами;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направляет заявителю нормы отпуска продуктов питания по </w:t>
      </w:r>
      <w:hyperlink r:id="rId45" w:history="1">
        <w:r w:rsidRPr="005818B5">
          <w:rPr>
            <w:rFonts w:ascii="Times New Roman" w:hAnsi="Times New Roman" w:cs="Times New Roman"/>
            <w:sz w:val="28"/>
            <w:szCs w:val="28"/>
          </w:rPr>
          <w:t>форме</w:t>
        </w:r>
      </w:hyperlink>
      <w:r w:rsidRPr="005818B5">
        <w:rPr>
          <w:rFonts w:ascii="Times New Roman" w:hAnsi="Times New Roman" w:cs="Times New Roman"/>
          <w:sz w:val="28"/>
          <w:szCs w:val="28"/>
        </w:rPr>
        <w:t>,</w:t>
      </w:r>
      <w:r w:rsidRPr="00685529">
        <w:rPr>
          <w:rFonts w:ascii="Times New Roman" w:hAnsi="Times New Roman" w:cs="Times New Roman"/>
          <w:sz w:val="28"/>
          <w:szCs w:val="28"/>
        </w:rPr>
        <w:t xml:space="preserve"> утверждаемой Советом Министров Республики Беларусь или уполномоченным им органом;</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 xml:space="preserve">направляет в организацию торговли, осуществляющую отпуск продуктов, два экземпляра персональной ведомости выдачи продуктов питания детям первых двух лет жизни по </w:t>
      </w:r>
      <w:hyperlink r:id="rId46" w:history="1">
        <w:r w:rsidRPr="005818B5">
          <w:rPr>
            <w:rFonts w:ascii="Times New Roman" w:hAnsi="Times New Roman" w:cs="Times New Roman"/>
            <w:sz w:val="28"/>
            <w:szCs w:val="28"/>
          </w:rPr>
          <w:t>форме</w:t>
        </w:r>
      </w:hyperlink>
      <w:r w:rsidRPr="00685529">
        <w:rPr>
          <w:rFonts w:ascii="Times New Roman" w:hAnsi="Times New Roman" w:cs="Times New Roman"/>
          <w:sz w:val="28"/>
          <w:szCs w:val="28"/>
        </w:rPr>
        <w:t>, утверждаемой Советом Министров Республики Беларусь или уполномоченным им органом, а также список лиц, которым предоставлена государственная адресная социальная помощь в виде обеспечения продуктами питания детей первых двух лет жизни, с указанием фамилий, собственных имен, возраста детей, их адресов.</w:t>
      </w:r>
      <w:proofErr w:type="gramEnd"/>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8</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ПОРЯДОК ВЫПЛАТЫ ГОСУДАРСТВЕННОЙ АДРЕСНОЙ СОЦИАЛЬНОЙ ПОМОЩИ</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43. Ежемесячное социальное пособие выплачивается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Единовременное социальное пособие выплачивается не позднее 10 рабочих дней после принятия комиссией соответствующего решения.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44. </w:t>
      </w:r>
      <w:proofErr w:type="gramStart"/>
      <w:r w:rsidRPr="00685529">
        <w:rPr>
          <w:rFonts w:ascii="Times New Roman" w:hAnsi="Times New Roman" w:cs="Times New Roman"/>
          <w:sz w:val="28"/>
          <w:szCs w:val="28"/>
        </w:rPr>
        <w:t xml:space="preserve">При увеличении в периоде предоставления ежемесячного социального пособия наибольшей величины </w:t>
      </w:r>
      <w:hyperlink r:id="rId47" w:history="1">
        <w:r w:rsidRPr="005818B5">
          <w:rPr>
            <w:rFonts w:ascii="Times New Roman" w:hAnsi="Times New Roman" w:cs="Times New Roman"/>
            <w:sz w:val="28"/>
            <w:szCs w:val="28"/>
          </w:rPr>
          <w:t>бюджета</w:t>
        </w:r>
      </w:hyperlink>
      <w:r w:rsidRPr="00685529">
        <w:rPr>
          <w:rFonts w:ascii="Times New Roman" w:hAnsi="Times New Roman" w:cs="Times New Roman"/>
          <w:sz w:val="28"/>
          <w:szCs w:val="28"/>
        </w:rPr>
        <w:t xml:space="preserve">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орган по труду, занятости и социальной защите в течение 5 рабочих дней с даты увеличения критерия нуждаемости производит перерасчет размера ежемесячного социального пособия на каждого члена семьи (гражданина) с</w:t>
      </w:r>
      <w:proofErr w:type="gramEnd"/>
      <w:r w:rsidRPr="00685529">
        <w:rPr>
          <w:rFonts w:ascii="Times New Roman" w:hAnsi="Times New Roman" w:cs="Times New Roman"/>
          <w:sz w:val="28"/>
          <w:szCs w:val="28"/>
        </w:rPr>
        <w:t xml:space="preserve"> месяца, в котором произошло увеличение критерия нуждаемости.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45. Государственная адресная социальная помощь в виде ежемесячного и (или) единовременного социальных пособий:</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в денежной наличной форме выплачивается по выбору заявителя через объекты почтовой связи республиканского унитарного предприятия почтовой связи "</w:t>
      </w:r>
      <w:proofErr w:type="spellStart"/>
      <w:r w:rsidRPr="00685529">
        <w:rPr>
          <w:rFonts w:ascii="Times New Roman" w:hAnsi="Times New Roman" w:cs="Times New Roman"/>
          <w:sz w:val="28"/>
          <w:szCs w:val="28"/>
        </w:rPr>
        <w:t>Белпочта</w:t>
      </w:r>
      <w:proofErr w:type="spellEnd"/>
      <w:r w:rsidRPr="00685529">
        <w:rPr>
          <w:rFonts w:ascii="Times New Roman" w:hAnsi="Times New Roman" w:cs="Times New Roman"/>
          <w:sz w:val="28"/>
          <w:szCs w:val="28"/>
        </w:rPr>
        <w:t>" или филиалы открытого акционерного общества "Сберегательный банк "</w:t>
      </w:r>
      <w:proofErr w:type="spellStart"/>
      <w:r w:rsidRPr="00685529">
        <w:rPr>
          <w:rFonts w:ascii="Times New Roman" w:hAnsi="Times New Roman" w:cs="Times New Roman"/>
          <w:sz w:val="28"/>
          <w:szCs w:val="28"/>
        </w:rPr>
        <w:t>Беларусбанк</w:t>
      </w:r>
      <w:proofErr w:type="spellEnd"/>
      <w:r w:rsidRPr="00685529">
        <w:rPr>
          <w:rFonts w:ascii="Times New Roman" w:hAnsi="Times New Roman" w:cs="Times New Roman"/>
          <w:sz w:val="28"/>
          <w:szCs w:val="28"/>
        </w:rPr>
        <w:t>" и их структурные подразделения, а одиноким инвалидам I, II группы и гражданам, достигшим 70-летнего возраста, родителю в неполной семье, являющемуся инвалидом I, II группы либо осуществляющему уход за ребенком-инвалидом в возрасте до 18 лет</w:t>
      </w:r>
      <w:proofErr w:type="gramEnd"/>
      <w:r w:rsidRPr="00685529">
        <w:rPr>
          <w:rFonts w:ascii="Times New Roman" w:hAnsi="Times New Roman" w:cs="Times New Roman"/>
          <w:sz w:val="28"/>
          <w:szCs w:val="28"/>
        </w:rPr>
        <w:t>, 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w:t>
      </w:r>
      <w:proofErr w:type="spellStart"/>
      <w:r w:rsidRPr="00685529">
        <w:rPr>
          <w:rFonts w:ascii="Times New Roman" w:hAnsi="Times New Roman" w:cs="Times New Roman"/>
          <w:sz w:val="28"/>
          <w:szCs w:val="28"/>
        </w:rPr>
        <w:t>удочеритель</w:t>
      </w:r>
      <w:proofErr w:type="spellEnd"/>
      <w:r w:rsidRPr="00685529">
        <w:rPr>
          <w:rFonts w:ascii="Times New Roman" w:hAnsi="Times New Roman" w:cs="Times New Roman"/>
          <w:sz w:val="28"/>
          <w:szCs w:val="28"/>
        </w:rPr>
        <w:t xml:space="preserve">) являются инвалидами I или II группы, а </w:t>
      </w:r>
      <w:proofErr w:type="gramStart"/>
      <w:r w:rsidRPr="00685529">
        <w:rPr>
          <w:rFonts w:ascii="Times New Roman" w:hAnsi="Times New Roman" w:cs="Times New Roman"/>
          <w:sz w:val="28"/>
          <w:szCs w:val="28"/>
        </w:rPr>
        <w:t>также</w:t>
      </w:r>
      <w:proofErr w:type="gramEnd"/>
      <w:r w:rsidRPr="00685529">
        <w:rPr>
          <w:rFonts w:ascii="Times New Roman" w:hAnsi="Times New Roman" w:cs="Times New Roman"/>
          <w:sz w:val="28"/>
          <w:szCs w:val="28"/>
        </w:rPr>
        <w:t xml:space="preserve">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 такая помощь может выплачиваться через организации, осуществляющие деятельность по доставке пенсий и пособий (при их наличии), без взимания платы с получателя помощи;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натуральной форме предоставляется семьям (гражданам) по карточкам учета, спискам и ведомостям, которые составляются и заполняются специалистами органа по труду, занятости и социальной защите, территориального центра социального обслуживания населения и хранятся в делах о предоставленной государственной адресной социальной помощи в виде ежемесячного и (или) единовременного социальных пособий.</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46. </w:t>
      </w:r>
      <w:proofErr w:type="gramStart"/>
      <w:r w:rsidRPr="00685529">
        <w:rPr>
          <w:rFonts w:ascii="Times New Roman" w:hAnsi="Times New Roman" w:cs="Times New Roman"/>
          <w:sz w:val="28"/>
          <w:szCs w:val="28"/>
        </w:rPr>
        <w:t xml:space="preserve">При изменении получателем ежемесячного социального пособия места жительства с выездом за пределы административного района он обращается в орган по труду, занятости и социальной защите по новому месту регистрации с заявлением о возобновлении выплаты ежемесячного </w:t>
      </w:r>
      <w:r w:rsidRPr="00685529">
        <w:rPr>
          <w:rFonts w:ascii="Times New Roman" w:hAnsi="Times New Roman" w:cs="Times New Roman"/>
          <w:sz w:val="28"/>
          <w:szCs w:val="28"/>
        </w:rPr>
        <w:lastRenderedPageBreak/>
        <w:t xml:space="preserve">социального пособия по новому месту жительства по </w:t>
      </w:r>
      <w:hyperlink r:id="rId48" w:history="1">
        <w:r w:rsidRPr="005818B5">
          <w:rPr>
            <w:rFonts w:ascii="Times New Roman" w:hAnsi="Times New Roman" w:cs="Times New Roman"/>
            <w:sz w:val="28"/>
            <w:szCs w:val="28"/>
          </w:rPr>
          <w:t>форме</w:t>
        </w:r>
      </w:hyperlink>
      <w:r w:rsidRPr="00685529">
        <w:rPr>
          <w:rFonts w:ascii="Times New Roman" w:hAnsi="Times New Roman" w:cs="Times New Roman"/>
          <w:sz w:val="28"/>
          <w:szCs w:val="28"/>
        </w:rPr>
        <w:t xml:space="preserve"> заявления о предоставлении государственной адресной социальной помощи в виде ежемесячного и (или) единовременного социальных пособий, утверждаемой Министерством труда</w:t>
      </w:r>
      <w:proofErr w:type="gramEnd"/>
      <w:r w:rsidRPr="00685529">
        <w:rPr>
          <w:rFonts w:ascii="Times New Roman" w:hAnsi="Times New Roman" w:cs="Times New Roman"/>
          <w:sz w:val="28"/>
          <w:szCs w:val="28"/>
        </w:rPr>
        <w:t xml:space="preserve"> и социальной защиты.</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Орган по труду, занятости и социальной защите по новому месту регистрации получателя ежемесячного социального пособия в 3-дневный срок направляет в орган по труду, занятости и социальной защите по прежнему месту регистрации получателя запрос о пересылке дела о предоставленной государственной адресной социальной помощи в виде ежемесячного и (или) единовременного социальных пособий.</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Орган по труду, занятости и социальной защите в течение 7 дней со дня получения запроса обеспечивает принятие решения комиссии о приостановлении выплаты ежемесячного социального пособия по форме согласно </w:t>
      </w:r>
      <w:hyperlink w:anchor="P953" w:history="1">
        <w:r w:rsidRPr="005818B5">
          <w:rPr>
            <w:rFonts w:ascii="Times New Roman" w:hAnsi="Times New Roman" w:cs="Times New Roman"/>
            <w:sz w:val="28"/>
            <w:szCs w:val="28"/>
          </w:rPr>
          <w:t>приложению 2</w:t>
        </w:r>
      </w:hyperlink>
      <w:r w:rsidRPr="005818B5">
        <w:rPr>
          <w:rFonts w:ascii="Times New Roman" w:hAnsi="Times New Roman" w:cs="Times New Roman"/>
          <w:sz w:val="28"/>
          <w:szCs w:val="28"/>
        </w:rPr>
        <w:t xml:space="preserve"> к настоящему Положению и передает запрашиваемое дело в орга</w:t>
      </w:r>
      <w:r w:rsidRPr="00685529">
        <w:rPr>
          <w:rFonts w:ascii="Times New Roman" w:hAnsi="Times New Roman" w:cs="Times New Roman"/>
          <w:sz w:val="28"/>
          <w:szCs w:val="28"/>
        </w:rPr>
        <w:t>н по труду, занятости и социальной защите, направивший запрос.</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Решение о возобновлении выплаты ежемесячного социального пособия по новому месту жительства получателя ежемесячного социального пособия по форме согласно </w:t>
      </w:r>
      <w:hyperlink w:anchor="P905" w:history="1">
        <w:r w:rsidRPr="005818B5">
          <w:rPr>
            <w:rFonts w:ascii="Times New Roman" w:hAnsi="Times New Roman" w:cs="Times New Roman"/>
            <w:sz w:val="28"/>
            <w:szCs w:val="28"/>
          </w:rPr>
          <w:t>приложению 2</w:t>
        </w:r>
      </w:hyperlink>
      <w:r w:rsidRPr="00685529">
        <w:rPr>
          <w:rFonts w:ascii="Times New Roman" w:hAnsi="Times New Roman" w:cs="Times New Roman"/>
          <w:sz w:val="28"/>
          <w:szCs w:val="28"/>
        </w:rPr>
        <w:t xml:space="preserve"> к настоящему Положению принимается комиссией в течение 5 рабочих дней со дня поступления дела. Выплата ежемесячного социального пособия возобновляется в пределах срока предоставления государственной адресной социальной помощи с месяца, следующего за последним месяцем выплаты ежемесячного социального пособия по прежнему месту регистрации, если получатель не утратил право на него, на основании документов и сведений, имеющихся в деле.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Орган по труду, занятости и социальной защите не позднее 3 рабочих дней после принятия решения комиссии письменно уведомляет получателя ежемесячного социального пособия о возобновлении выплаты пособия.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47. </w:t>
      </w:r>
      <w:proofErr w:type="gramStart"/>
      <w:r w:rsidRPr="00685529">
        <w:rPr>
          <w:rFonts w:ascii="Times New Roman" w:hAnsi="Times New Roman" w:cs="Times New Roman"/>
          <w:sz w:val="28"/>
          <w:szCs w:val="28"/>
        </w:rPr>
        <w:t>Социальное пособие для возмещения затрат на приобретение подгузников в денежной наличной форме выплачивается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w:t>
      </w:r>
      <w:proofErr w:type="spellStart"/>
      <w:r w:rsidRPr="00685529">
        <w:rPr>
          <w:rFonts w:ascii="Times New Roman" w:hAnsi="Times New Roman" w:cs="Times New Roman"/>
          <w:sz w:val="28"/>
          <w:szCs w:val="28"/>
        </w:rPr>
        <w:t>Белпочта</w:t>
      </w:r>
      <w:proofErr w:type="spellEnd"/>
      <w:r w:rsidRPr="00685529">
        <w:rPr>
          <w:rFonts w:ascii="Times New Roman" w:hAnsi="Times New Roman" w:cs="Times New Roman"/>
          <w:sz w:val="28"/>
          <w:szCs w:val="28"/>
        </w:rPr>
        <w:t>" или филиалы открытого акционерного общества "Сберегательный банк "</w:t>
      </w:r>
      <w:proofErr w:type="spellStart"/>
      <w:r w:rsidRPr="00685529">
        <w:rPr>
          <w:rFonts w:ascii="Times New Roman" w:hAnsi="Times New Roman" w:cs="Times New Roman"/>
          <w:sz w:val="28"/>
          <w:szCs w:val="28"/>
        </w:rPr>
        <w:t>Беларусбанк</w:t>
      </w:r>
      <w:proofErr w:type="spellEnd"/>
      <w:r w:rsidRPr="00685529">
        <w:rPr>
          <w:rFonts w:ascii="Times New Roman" w:hAnsi="Times New Roman" w:cs="Times New Roman"/>
          <w:sz w:val="28"/>
          <w:szCs w:val="28"/>
        </w:rPr>
        <w:t>" и их структурные подразделения, а также через организации, осуществляющие деятельность по доставке пенсий и пособий (при</w:t>
      </w:r>
      <w:proofErr w:type="gramEnd"/>
      <w:r w:rsidRPr="00685529">
        <w:rPr>
          <w:rFonts w:ascii="Times New Roman" w:hAnsi="Times New Roman" w:cs="Times New Roman"/>
          <w:sz w:val="28"/>
          <w:szCs w:val="28"/>
        </w:rPr>
        <w:t xml:space="preserve"> их </w:t>
      </w:r>
      <w:proofErr w:type="gramStart"/>
      <w:r w:rsidRPr="00685529">
        <w:rPr>
          <w:rFonts w:ascii="Times New Roman" w:hAnsi="Times New Roman" w:cs="Times New Roman"/>
          <w:sz w:val="28"/>
          <w:szCs w:val="28"/>
        </w:rPr>
        <w:t>наличии</w:t>
      </w:r>
      <w:proofErr w:type="gramEnd"/>
      <w:r w:rsidRPr="00685529">
        <w:rPr>
          <w:rFonts w:ascii="Times New Roman" w:hAnsi="Times New Roman" w:cs="Times New Roman"/>
          <w:sz w:val="28"/>
          <w:szCs w:val="28"/>
        </w:rPr>
        <w:t>), без взимания платы с получателя этого социального пособия.</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Социальное пособие для возмещения затрат на приобретение подгузников инвалидам I группы, отбывающим наказание в местах лишения свободы, предоставляется путем перечисления денежных средств на текущий счет исправительного учреждения, открытый в филиале открытого акционерного общества "Сберегательный банк "</w:t>
      </w:r>
      <w:proofErr w:type="spellStart"/>
      <w:r w:rsidRPr="00685529">
        <w:rPr>
          <w:rFonts w:ascii="Times New Roman" w:hAnsi="Times New Roman" w:cs="Times New Roman"/>
          <w:sz w:val="28"/>
          <w:szCs w:val="28"/>
        </w:rPr>
        <w:t>Беларусбанк</w:t>
      </w:r>
      <w:proofErr w:type="spellEnd"/>
      <w:r w:rsidRPr="00685529">
        <w:rPr>
          <w:rFonts w:ascii="Times New Roman" w:hAnsi="Times New Roman" w:cs="Times New Roman"/>
          <w:sz w:val="28"/>
          <w:szCs w:val="28"/>
        </w:rPr>
        <w:t>" (его структурном подразделении) для учета личных денег таких лиц, и зачисляется на их лицевой счет.</w:t>
      </w:r>
      <w:proofErr w:type="gramEnd"/>
    </w:p>
    <w:p w:rsidR="00FB5933" w:rsidRPr="00685529" w:rsidRDefault="00FB5933">
      <w:pPr>
        <w:pStyle w:val="ConsPlusNormal"/>
        <w:jc w:val="both"/>
        <w:rPr>
          <w:rFonts w:ascii="Times New Roman" w:hAnsi="Times New Roman" w:cs="Times New Roman"/>
          <w:sz w:val="28"/>
          <w:szCs w:val="28"/>
        </w:rPr>
      </w:pPr>
      <w:r w:rsidRPr="00685529">
        <w:rPr>
          <w:rFonts w:ascii="Times New Roman" w:hAnsi="Times New Roman" w:cs="Times New Roman"/>
          <w:sz w:val="28"/>
          <w:szCs w:val="28"/>
        </w:rPr>
        <w:lastRenderedPageBreak/>
        <w:t xml:space="preserve">(часть вторая п. 47 в ред. </w:t>
      </w:r>
      <w:hyperlink r:id="rId49" w:history="1">
        <w:r w:rsidRPr="00685529">
          <w:rPr>
            <w:rFonts w:ascii="Times New Roman" w:hAnsi="Times New Roman" w:cs="Times New Roman"/>
            <w:color w:val="0000FF"/>
            <w:sz w:val="28"/>
            <w:szCs w:val="28"/>
          </w:rPr>
          <w:t>Указа</w:t>
        </w:r>
      </w:hyperlink>
      <w:r w:rsidRPr="00685529">
        <w:rPr>
          <w:rFonts w:ascii="Times New Roman" w:hAnsi="Times New Roman" w:cs="Times New Roman"/>
          <w:sz w:val="28"/>
          <w:szCs w:val="28"/>
        </w:rPr>
        <w:t xml:space="preserve"> Президента Республики Беларусь от 15.06.2017 N 211)</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 xml:space="preserve">Часть исключена с 1 июля 2017 года. - </w:t>
      </w:r>
      <w:hyperlink r:id="rId50" w:history="1">
        <w:r w:rsidRPr="005818B5">
          <w:rPr>
            <w:rFonts w:ascii="Times New Roman" w:hAnsi="Times New Roman" w:cs="Times New Roman"/>
            <w:sz w:val="28"/>
            <w:szCs w:val="28"/>
          </w:rPr>
          <w:t>Указ</w:t>
        </w:r>
      </w:hyperlink>
      <w:r w:rsidRPr="005818B5">
        <w:rPr>
          <w:rFonts w:ascii="Times New Roman" w:hAnsi="Times New Roman" w:cs="Times New Roman"/>
          <w:sz w:val="28"/>
          <w:szCs w:val="28"/>
        </w:rPr>
        <w:t xml:space="preserve"> Президента Республики Беларусь от 15.06.2017 N 211.</w:t>
      </w:r>
    </w:p>
    <w:p w:rsidR="00FB5933" w:rsidRPr="005818B5" w:rsidRDefault="00FB5933">
      <w:pPr>
        <w:pStyle w:val="ConsPlusNormal"/>
        <w:jc w:val="both"/>
        <w:rPr>
          <w:rFonts w:ascii="Times New Roman" w:hAnsi="Times New Roman" w:cs="Times New Roman"/>
          <w:sz w:val="28"/>
          <w:szCs w:val="28"/>
        </w:rPr>
      </w:pPr>
      <w:r w:rsidRPr="005818B5">
        <w:rPr>
          <w:rFonts w:ascii="Times New Roman" w:hAnsi="Times New Roman" w:cs="Times New Roman"/>
          <w:sz w:val="28"/>
          <w:szCs w:val="28"/>
        </w:rPr>
        <w:t xml:space="preserve">(п. 47 в ред. </w:t>
      </w:r>
      <w:hyperlink r:id="rId51" w:history="1">
        <w:r w:rsidRPr="005818B5">
          <w:rPr>
            <w:rFonts w:ascii="Times New Roman" w:hAnsi="Times New Roman" w:cs="Times New Roman"/>
            <w:sz w:val="28"/>
            <w:szCs w:val="28"/>
          </w:rPr>
          <w:t>Указа</w:t>
        </w:r>
      </w:hyperlink>
      <w:r w:rsidRPr="005818B5">
        <w:rPr>
          <w:rFonts w:ascii="Times New Roman" w:hAnsi="Times New Roman" w:cs="Times New Roman"/>
          <w:sz w:val="28"/>
          <w:szCs w:val="28"/>
        </w:rPr>
        <w:t xml:space="preserve"> Президента Республики Беларусь от 05.12.2013 N 550)</w:t>
      </w:r>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48. Исключен.</w:t>
      </w:r>
    </w:p>
    <w:p w:rsidR="00FB5933" w:rsidRPr="005818B5" w:rsidRDefault="00FB5933">
      <w:pPr>
        <w:pStyle w:val="ConsPlusNormal"/>
        <w:jc w:val="both"/>
        <w:rPr>
          <w:rFonts w:ascii="Times New Roman" w:hAnsi="Times New Roman" w:cs="Times New Roman"/>
          <w:sz w:val="28"/>
          <w:szCs w:val="28"/>
        </w:rPr>
      </w:pPr>
      <w:proofErr w:type="gramStart"/>
      <w:r w:rsidRPr="005818B5">
        <w:rPr>
          <w:rFonts w:ascii="Times New Roman" w:hAnsi="Times New Roman" w:cs="Times New Roman"/>
          <w:sz w:val="28"/>
          <w:szCs w:val="28"/>
        </w:rPr>
        <w:t>(п. 48 исключен с 1 июля 2017 года.</w:t>
      </w:r>
      <w:proofErr w:type="gramEnd"/>
      <w:r w:rsidRPr="005818B5">
        <w:rPr>
          <w:rFonts w:ascii="Times New Roman" w:hAnsi="Times New Roman" w:cs="Times New Roman"/>
          <w:sz w:val="28"/>
          <w:szCs w:val="28"/>
        </w:rPr>
        <w:t xml:space="preserve"> - </w:t>
      </w:r>
      <w:hyperlink r:id="rId52" w:history="1">
        <w:proofErr w:type="gramStart"/>
        <w:r w:rsidRPr="005818B5">
          <w:rPr>
            <w:rFonts w:ascii="Times New Roman" w:hAnsi="Times New Roman" w:cs="Times New Roman"/>
            <w:sz w:val="28"/>
            <w:szCs w:val="28"/>
          </w:rPr>
          <w:t>Указ</w:t>
        </w:r>
      </w:hyperlink>
      <w:r w:rsidRPr="005818B5">
        <w:rPr>
          <w:rFonts w:ascii="Times New Roman" w:hAnsi="Times New Roman" w:cs="Times New Roman"/>
          <w:sz w:val="28"/>
          <w:szCs w:val="28"/>
        </w:rPr>
        <w:t xml:space="preserve"> Президента Республики Беларусь от 15.06.2017 N 211)</w:t>
      </w:r>
      <w:proofErr w:type="gramEnd"/>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49. Исключен.</w:t>
      </w:r>
    </w:p>
    <w:p w:rsidR="00FB5933" w:rsidRPr="005818B5" w:rsidRDefault="00FB5933">
      <w:pPr>
        <w:pStyle w:val="ConsPlusNormal"/>
        <w:jc w:val="both"/>
        <w:rPr>
          <w:rFonts w:ascii="Times New Roman" w:hAnsi="Times New Roman" w:cs="Times New Roman"/>
          <w:sz w:val="28"/>
          <w:szCs w:val="28"/>
        </w:rPr>
      </w:pPr>
      <w:proofErr w:type="gramStart"/>
      <w:r w:rsidRPr="005818B5">
        <w:rPr>
          <w:rFonts w:ascii="Times New Roman" w:hAnsi="Times New Roman" w:cs="Times New Roman"/>
          <w:sz w:val="28"/>
          <w:szCs w:val="28"/>
        </w:rPr>
        <w:t>(п. 49 исключен с 1 июля 2017 года.</w:t>
      </w:r>
      <w:proofErr w:type="gramEnd"/>
      <w:r w:rsidRPr="005818B5">
        <w:rPr>
          <w:rFonts w:ascii="Times New Roman" w:hAnsi="Times New Roman" w:cs="Times New Roman"/>
          <w:sz w:val="28"/>
          <w:szCs w:val="28"/>
        </w:rPr>
        <w:t xml:space="preserve"> - </w:t>
      </w:r>
      <w:hyperlink r:id="rId53" w:history="1">
        <w:proofErr w:type="gramStart"/>
        <w:r w:rsidRPr="005818B5">
          <w:rPr>
            <w:rFonts w:ascii="Times New Roman" w:hAnsi="Times New Roman" w:cs="Times New Roman"/>
            <w:sz w:val="28"/>
            <w:szCs w:val="28"/>
          </w:rPr>
          <w:t>Указ</w:t>
        </w:r>
      </w:hyperlink>
      <w:r w:rsidRPr="005818B5">
        <w:rPr>
          <w:rFonts w:ascii="Times New Roman" w:hAnsi="Times New Roman" w:cs="Times New Roman"/>
          <w:sz w:val="28"/>
          <w:szCs w:val="28"/>
        </w:rPr>
        <w:t xml:space="preserve"> Президента Республики Беларусь от 15.06.2017 N 211)</w:t>
      </w:r>
      <w:proofErr w:type="gramEnd"/>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50. Исключен.</w:t>
      </w:r>
    </w:p>
    <w:p w:rsidR="00FB5933" w:rsidRPr="005818B5" w:rsidRDefault="00FB5933">
      <w:pPr>
        <w:pStyle w:val="ConsPlusNormal"/>
        <w:jc w:val="both"/>
        <w:rPr>
          <w:rFonts w:ascii="Times New Roman" w:hAnsi="Times New Roman" w:cs="Times New Roman"/>
          <w:sz w:val="28"/>
          <w:szCs w:val="28"/>
        </w:rPr>
      </w:pPr>
      <w:proofErr w:type="gramStart"/>
      <w:r w:rsidRPr="005818B5">
        <w:rPr>
          <w:rFonts w:ascii="Times New Roman" w:hAnsi="Times New Roman" w:cs="Times New Roman"/>
          <w:sz w:val="28"/>
          <w:szCs w:val="28"/>
        </w:rPr>
        <w:t>(п. 50 исключен с 1 июля 2017 года.</w:t>
      </w:r>
      <w:proofErr w:type="gramEnd"/>
      <w:r w:rsidRPr="005818B5">
        <w:rPr>
          <w:rFonts w:ascii="Times New Roman" w:hAnsi="Times New Roman" w:cs="Times New Roman"/>
          <w:sz w:val="28"/>
          <w:szCs w:val="28"/>
        </w:rPr>
        <w:t xml:space="preserve"> - </w:t>
      </w:r>
      <w:hyperlink r:id="rId54" w:history="1">
        <w:proofErr w:type="gramStart"/>
        <w:r w:rsidRPr="005818B5">
          <w:rPr>
            <w:rFonts w:ascii="Times New Roman" w:hAnsi="Times New Roman" w:cs="Times New Roman"/>
            <w:sz w:val="28"/>
            <w:szCs w:val="28"/>
          </w:rPr>
          <w:t>Указ</w:t>
        </w:r>
      </w:hyperlink>
      <w:r w:rsidRPr="005818B5">
        <w:rPr>
          <w:rFonts w:ascii="Times New Roman" w:hAnsi="Times New Roman" w:cs="Times New Roman"/>
          <w:sz w:val="28"/>
          <w:szCs w:val="28"/>
        </w:rPr>
        <w:t xml:space="preserve"> Президента Республики Беларусь от 15.06.2017 N 211)</w:t>
      </w:r>
      <w:proofErr w:type="gramEnd"/>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51. Исключен.</w:t>
      </w:r>
    </w:p>
    <w:p w:rsidR="00FB5933" w:rsidRPr="005818B5" w:rsidRDefault="00FB5933">
      <w:pPr>
        <w:pStyle w:val="ConsPlusNormal"/>
        <w:jc w:val="both"/>
        <w:rPr>
          <w:rFonts w:ascii="Times New Roman" w:hAnsi="Times New Roman" w:cs="Times New Roman"/>
          <w:sz w:val="28"/>
          <w:szCs w:val="28"/>
        </w:rPr>
      </w:pPr>
      <w:proofErr w:type="gramStart"/>
      <w:r w:rsidRPr="005818B5">
        <w:rPr>
          <w:rFonts w:ascii="Times New Roman" w:hAnsi="Times New Roman" w:cs="Times New Roman"/>
          <w:sz w:val="28"/>
          <w:szCs w:val="28"/>
        </w:rPr>
        <w:t>(п. 51 исключен с 1 июля 2017 года.</w:t>
      </w:r>
      <w:proofErr w:type="gramEnd"/>
      <w:r w:rsidRPr="005818B5">
        <w:rPr>
          <w:rFonts w:ascii="Times New Roman" w:hAnsi="Times New Roman" w:cs="Times New Roman"/>
          <w:sz w:val="28"/>
          <w:szCs w:val="28"/>
        </w:rPr>
        <w:t xml:space="preserve"> - </w:t>
      </w:r>
      <w:hyperlink r:id="rId55" w:history="1">
        <w:proofErr w:type="gramStart"/>
        <w:r w:rsidRPr="005818B5">
          <w:rPr>
            <w:rFonts w:ascii="Times New Roman" w:hAnsi="Times New Roman" w:cs="Times New Roman"/>
            <w:sz w:val="28"/>
            <w:szCs w:val="28"/>
          </w:rPr>
          <w:t>Указ</w:t>
        </w:r>
      </w:hyperlink>
      <w:r w:rsidRPr="005818B5">
        <w:rPr>
          <w:rFonts w:ascii="Times New Roman" w:hAnsi="Times New Roman" w:cs="Times New Roman"/>
          <w:sz w:val="28"/>
          <w:szCs w:val="28"/>
        </w:rPr>
        <w:t xml:space="preserve"> Президента Республики Беларусь от 15.06.2017 N 211)</w:t>
      </w:r>
      <w:proofErr w:type="gramEnd"/>
    </w:p>
    <w:p w:rsidR="00FB5933" w:rsidRPr="005818B5" w:rsidRDefault="00FB5933">
      <w:pPr>
        <w:pStyle w:val="ConsPlusNormal"/>
        <w:ind w:firstLine="540"/>
        <w:jc w:val="both"/>
        <w:rPr>
          <w:rFonts w:ascii="Times New Roman" w:hAnsi="Times New Roman" w:cs="Times New Roman"/>
          <w:sz w:val="28"/>
          <w:szCs w:val="28"/>
        </w:rPr>
      </w:pPr>
      <w:r w:rsidRPr="005818B5">
        <w:rPr>
          <w:rFonts w:ascii="Times New Roman" w:hAnsi="Times New Roman" w:cs="Times New Roman"/>
          <w:sz w:val="28"/>
          <w:szCs w:val="28"/>
        </w:rPr>
        <w:t>52. Исключен.</w:t>
      </w:r>
    </w:p>
    <w:p w:rsidR="00FB5933" w:rsidRPr="005818B5" w:rsidRDefault="00FB5933">
      <w:pPr>
        <w:pStyle w:val="ConsPlusNormal"/>
        <w:jc w:val="both"/>
        <w:rPr>
          <w:rFonts w:ascii="Times New Roman" w:hAnsi="Times New Roman" w:cs="Times New Roman"/>
          <w:sz w:val="28"/>
          <w:szCs w:val="28"/>
        </w:rPr>
      </w:pPr>
      <w:proofErr w:type="gramStart"/>
      <w:r w:rsidRPr="005818B5">
        <w:rPr>
          <w:rFonts w:ascii="Times New Roman" w:hAnsi="Times New Roman" w:cs="Times New Roman"/>
          <w:sz w:val="28"/>
          <w:szCs w:val="28"/>
        </w:rPr>
        <w:t>(п. 52 исключен с 1 июля 2017 года.</w:t>
      </w:r>
      <w:proofErr w:type="gramEnd"/>
      <w:r w:rsidRPr="005818B5">
        <w:rPr>
          <w:rFonts w:ascii="Times New Roman" w:hAnsi="Times New Roman" w:cs="Times New Roman"/>
          <w:sz w:val="28"/>
          <w:szCs w:val="28"/>
        </w:rPr>
        <w:t xml:space="preserve"> - </w:t>
      </w:r>
      <w:hyperlink r:id="rId56" w:history="1">
        <w:proofErr w:type="gramStart"/>
        <w:r w:rsidRPr="005818B5">
          <w:rPr>
            <w:rFonts w:ascii="Times New Roman" w:hAnsi="Times New Roman" w:cs="Times New Roman"/>
            <w:sz w:val="28"/>
            <w:szCs w:val="28"/>
          </w:rPr>
          <w:t>Указ</w:t>
        </w:r>
      </w:hyperlink>
      <w:r w:rsidRPr="005818B5">
        <w:rPr>
          <w:rFonts w:ascii="Times New Roman" w:hAnsi="Times New Roman" w:cs="Times New Roman"/>
          <w:sz w:val="28"/>
          <w:szCs w:val="28"/>
        </w:rPr>
        <w:t xml:space="preserve"> Президента Республики Беларусь от 15.06.2017 N 211)</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53. Выдача продуктов производится организациями торговли в соответствии со списками и персональной ведомостью выдачи продуктов питания детям первых двух лет жизни. Срок действия такой ведомости - календарный месяц.</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54. Периодичность получения продуктов в течение каждого месяца шестимесячного периода определяется их получателем.</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 неполучения продуктов в течение месяца получатели утрачивают право на их получение за этот месяц.</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55. Продукты в организации торговли отпускаются на ребенка в пределах нормы отпуска в упаковках имеющегося в ассортименте объема расфасовки. Если норма отпуска продуктов на ребенка составляет менее объема упаковки, отпуск упаковки данного вида продукта не производится.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56. Выбор сухой смеси и напитков для детского питания осуществляется по усмотрению получателя продуктов.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Замена продуктов, предусмотренных в примерных наборах, другими продуктами не допускается.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57. Органы по труду, занятости и социальной защите ежемесячно сверяют состояние расчетов за фактически отпущенные продукты с организациями торговли и производят платежи в соответствии с заключенными договорами.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 установления фактов нарушения норм и сроков отпуска продуктов оплата производится согласно рассчитанным нормам отпуска. Выданные продукты, которые не входят в примерные наборы, оплате не подлежат.</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lastRenderedPageBreak/>
        <w:t xml:space="preserve">58. </w:t>
      </w:r>
      <w:proofErr w:type="gramStart"/>
      <w:r w:rsidRPr="00685529">
        <w:rPr>
          <w:rFonts w:ascii="Times New Roman" w:hAnsi="Times New Roman" w:cs="Times New Roman"/>
          <w:sz w:val="28"/>
          <w:szCs w:val="28"/>
        </w:rPr>
        <w:t xml:space="preserve">При переезде ребенка в другой административный район (постоянно или временно) получатель продуктов обращается в орган по труду, занятости и социальной защите по новому месту регистрации с заявлением о возобновлении обеспечения продуктами питания по новому месту жительства по </w:t>
      </w:r>
      <w:hyperlink r:id="rId57" w:history="1">
        <w:r w:rsidRPr="005818B5">
          <w:rPr>
            <w:rFonts w:ascii="Times New Roman" w:hAnsi="Times New Roman" w:cs="Times New Roman"/>
            <w:sz w:val="28"/>
            <w:szCs w:val="28"/>
          </w:rPr>
          <w:t>форме</w:t>
        </w:r>
      </w:hyperlink>
      <w:r w:rsidRPr="00685529">
        <w:rPr>
          <w:rFonts w:ascii="Times New Roman" w:hAnsi="Times New Roman" w:cs="Times New Roman"/>
          <w:sz w:val="28"/>
          <w:szCs w:val="28"/>
        </w:rPr>
        <w:t xml:space="preserve"> заявления о предоставлении государственной адресной социальной помощи в виде обеспечения продуктами питания детей первых двух лет жизни, утверждаемой Министерством труда и социальной</w:t>
      </w:r>
      <w:proofErr w:type="gramEnd"/>
      <w:r w:rsidRPr="00685529">
        <w:rPr>
          <w:rFonts w:ascii="Times New Roman" w:hAnsi="Times New Roman" w:cs="Times New Roman"/>
          <w:sz w:val="28"/>
          <w:szCs w:val="28"/>
        </w:rPr>
        <w:t xml:space="preserve"> защиты.</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Орган по труду, занятости и социальной защите по новому месту регистрации получателя продуктов в 3-дневный срок направляет запрос в орган по труду, занятости и социальной защите по прежнему месту регистрации получателя продуктов о пересылке дела о предоставленной государственной адресной социальной помощи в виде обеспечения продуктами питания детей первых двух лет жизни.</w:t>
      </w:r>
      <w:proofErr w:type="gramEnd"/>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 xml:space="preserve">Орган по труду, занятости и социальной защите в течение 7 дней со дня получения запроса обеспечивает принятие решения комиссии о приостановлении обеспечения продуктами питания детей первых двух лет жизни по форме согласно </w:t>
      </w:r>
      <w:hyperlink w:anchor="P1105" w:history="1">
        <w:r w:rsidRPr="005818B5">
          <w:rPr>
            <w:rFonts w:ascii="Times New Roman" w:hAnsi="Times New Roman" w:cs="Times New Roman"/>
            <w:sz w:val="28"/>
            <w:szCs w:val="28"/>
          </w:rPr>
          <w:t>приложению 3</w:t>
        </w:r>
      </w:hyperlink>
      <w:r w:rsidRPr="00685529">
        <w:rPr>
          <w:rFonts w:ascii="Times New Roman" w:hAnsi="Times New Roman" w:cs="Times New Roman"/>
          <w:sz w:val="28"/>
          <w:szCs w:val="28"/>
        </w:rPr>
        <w:t xml:space="preserve"> к настоящему Положению и передает запрашиваемое дело в орган по труду, занятости и социальной защите, направивший запрос.</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Решение о возобновлении обеспечения продуктами питания детей первых двух лет жизни по форме согласно </w:t>
      </w:r>
      <w:hyperlink w:anchor="P1105" w:history="1">
        <w:r w:rsidRPr="005818B5">
          <w:rPr>
            <w:rFonts w:ascii="Times New Roman" w:hAnsi="Times New Roman" w:cs="Times New Roman"/>
            <w:sz w:val="28"/>
            <w:szCs w:val="28"/>
          </w:rPr>
          <w:t>приложению 3</w:t>
        </w:r>
      </w:hyperlink>
      <w:r w:rsidRPr="00685529">
        <w:rPr>
          <w:rFonts w:ascii="Times New Roman" w:hAnsi="Times New Roman" w:cs="Times New Roman"/>
          <w:sz w:val="28"/>
          <w:szCs w:val="28"/>
        </w:rPr>
        <w:t xml:space="preserve"> к настоящему Положению принимается комиссией в течение 5 рабочих дней со дня поступления дела. Обеспечение продуктами питания детей первых двух лет жизни возобновляется в пределах шестимесячного срока с месяца, следующего за последним месяцем обеспечения продуктами питания по прежнему месту регистрации, если получатель не утратил право на это обеспечение, на основании документов и сведений, имеющихся в деле.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Орган по труду, занятости и социальной защите не позднее 3 рабочих дней после принятия решения комиссией письменно уведомляет получателя о возобновлении обеспечения продуктами питания.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59. Расходы, связанные с выплатой государственной адресной социальной помощи, осуществляются за счет средств местных бюджетов, предусмотренных на эти цели.</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Контроль за</w:t>
      </w:r>
      <w:proofErr w:type="gramEnd"/>
      <w:r w:rsidRPr="00685529">
        <w:rPr>
          <w:rFonts w:ascii="Times New Roman" w:hAnsi="Times New Roman" w:cs="Times New Roman"/>
          <w:sz w:val="28"/>
          <w:szCs w:val="28"/>
        </w:rPr>
        <w:t xml:space="preserve"> целевым использованием средств, перечисленных на текущий счет исправительного учреждения, при предоставлении государственной адресной социальной помощи в виде социального пособия для возмещения затрат на приобретение подгузников инвалидам I группы, отбывающим наказание в местах лишения свободы, осуществляется руководителями исправительных учреждений.</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center"/>
        <w:outlineLvl w:val="1"/>
        <w:rPr>
          <w:rFonts w:ascii="Times New Roman" w:hAnsi="Times New Roman" w:cs="Times New Roman"/>
          <w:sz w:val="28"/>
          <w:szCs w:val="28"/>
        </w:rPr>
      </w:pPr>
      <w:r w:rsidRPr="00685529">
        <w:rPr>
          <w:rFonts w:ascii="Times New Roman" w:hAnsi="Times New Roman" w:cs="Times New Roman"/>
          <w:b/>
          <w:sz w:val="28"/>
          <w:szCs w:val="28"/>
        </w:rPr>
        <w:t>ГЛАВА 9</w:t>
      </w:r>
    </w:p>
    <w:p w:rsidR="00FB5933" w:rsidRPr="00685529" w:rsidRDefault="00FB5933">
      <w:pPr>
        <w:pStyle w:val="ConsPlusNormal"/>
        <w:jc w:val="center"/>
        <w:rPr>
          <w:rFonts w:ascii="Times New Roman" w:hAnsi="Times New Roman" w:cs="Times New Roman"/>
          <w:sz w:val="28"/>
          <w:szCs w:val="28"/>
        </w:rPr>
      </w:pPr>
      <w:r w:rsidRPr="00685529">
        <w:rPr>
          <w:rFonts w:ascii="Times New Roman" w:hAnsi="Times New Roman" w:cs="Times New Roman"/>
          <w:b/>
          <w:sz w:val="28"/>
          <w:szCs w:val="28"/>
        </w:rPr>
        <w:t>ПРЕКРАЩЕНИЕ ПРЕДОСТАВЛЕНИЯ ГОСУДАРСТВЕННОЙ АДРЕСНОЙ СОЦИАЛЬНОЙ ПОМОЩИ</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lastRenderedPageBreak/>
        <w:t>60. Выплата государственной адресной социальной помощи в виде ежемесячного социального пособия прекращается в случае смерти получателя ежемесячного социального пособия либо его добровольного отказа от предоставленной государственной адресной социальной помощи.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61. </w:t>
      </w:r>
      <w:proofErr w:type="gramStart"/>
      <w:r w:rsidRPr="00685529">
        <w:rPr>
          <w:rFonts w:ascii="Times New Roman" w:hAnsi="Times New Roman" w:cs="Times New Roman"/>
          <w:sz w:val="28"/>
          <w:szCs w:val="28"/>
        </w:rPr>
        <w:t xml:space="preserve">При выявлении органом по труду, занятости и социальной защите обстоятельств, влекущих утрату семьей (гражданином) права на ежемесячное социальное пособие, в том числе названных в </w:t>
      </w:r>
      <w:hyperlink w:anchor="P55" w:history="1">
        <w:r w:rsidRPr="005818B5">
          <w:rPr>
            <w:rFonts w:ascii="Times New Roman" w:hAnsi="Times New Roman" w:cs="Times New Roman"/>
            <w:sz w:val="28"/>
            <w:szCs w:val="28"/>
          </w:rPr>
          <w:t>пунктах 3</w:t>
        </w:r>
      </w:hyperlink>
      <w:r w:rsidRPr="005818B5">
        <w:rPr>
          <w:rFonts w:ascii="Times New Roman" w:hAnsi="Times New Roman" w:cs="Times New Roman"/>
          <w:sz w:val="28"/>
          <w:szCs w:val="28"/>
        </w:rPr>
        <w:t xml:space="preserve"> и </w:t>
      </w:r>
      <w:hyperlink w:anchor="P99" w:history="1">
        <w:r w:rsidRPr="005818B5">
          <w:rPr>
            <w:rFonts w:ascii="Times New Roman" w:hAnsi="Times New Roman" w:cs="Times New Roman"/>
            <w:sz w:val="28"/>
            <w:szCs w:val="28"/>
          </w:rPr>
          <w:t>4</w:t>
        </w:r>
      </w:hyperlink>
      <w:r w:rsidRPr="005818B5">
        <w:rPr>
          <w:rFonts w:ascii="Times New Roman" w:hAnsi="Times New Roman" w:cs="Times New Roman"/>
          <w:sz w:val="28"/>
          <w:szCs w:val="28"/>
        </w:rPr>
        <w:t xml:space="preserve"> </w:t>
      </w:r>
      <w:r w:rsidRPr="00685529">
        <w:rPr>
          <w:rFonts w:ascii="Times New Roman" w:hAnsi="Times New Roman" w:cs="Times New Roman"/>
          <w:sz w:val="28"/>
          <w:szCs w:val="28"/>
        </w:rPr>
        <w:t>Указа, утверждающего настоящее Положение, выплата данного пособия семье (гражданину) прекращается с месяца, следующего за месяцем, в котором возникли такие обстоятельства, а излишне выплаченные суммы подлежат возврату гражданином на расчетный счет органа по</w:t>
      </w:r>
      <w:proofErr w:type="gramEnd"/>
      <w:r w:rsidRPr="00685529">
        <w:rPr>
          <w:rFonts w:ascii="Times New Roman" w:hAnsi="Times New Roman" w:cs="Times New Roman"/>
          <w:sz w:val="28"/>
          <w:szCs w:val="28"/>
        </w:rPr>
        <w:t xml:space="preserve"> труду, занятости и социальной защите.</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62. При наступлении до выплаты единовременного социального пособия, социального пособия для возмещения затрат на приобретение подгузников обстоятельств, влекущих утрату гражданином права на такое пособие, его выплата не производится.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 смерти гражданина, имевшего право на социальное пособие для возмещения затрат на приобретение подгузников, выплата такого пособия членам семьи (опекуну (попечителю), представителю) не производится.</w:t>
      </w:r>
    </w:p>
    <w:p w:rsidR="00FB5933" w:rsidRPr="00685529" w:rsidRDefault="00FB5933">
      <w:pPr>
        <w:pStyle w:val="ConsPlusNormal"/>
        <w:ind w:firstLine="540"/>
        <w:jc w:val="both"/>
        <w:rPr>
          <w:rFonts w:ascii="Times New Roman" w:hAnsi="Times New Roman" w:cs="Times New Roman"/>
          <w:sz w:val="28"/>
          <w:szCs w:val="28"/>
        </w:rPr>
      </w:pPr>
      <w:bookmarkStart w:id="39" w:name="P878"/>
      <w:bookmarkEnd w:id="39"/>
      <w:r w:rsidRPr="00685529">
        <w:rPr>
          <w:rFonts w:ascii="Times New Roman" w:hAnsi="Times New Roman" w:cs="Times New Roman"/>
          <w:sz w:val="28"/>
          <w:szCs w:val="28"/>
        </w:rPr>
        <w:t>63. Предоставление государственной адресной социальной помощи в виде обеспечения продуктами питания детей первых двух лет жизни прекращается по решению комиссии при наступлении следующих обстоятельств: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 изъятия ребенка из семьи - на основании информации, представляемой комиссией по делам несовершеннолетних;</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при отказе родителей от ребенка, отобрании ребенка из семьи, помещении ребенка в детское </w:t>
      </w:r>
      <w:proofErr w:type="spellStart"/>
      <w:r w:rsidRPr="00685529">
        <w:rPr>
          <w:rFonts w:ascii="Times New Roman" w:hAnsi="Times New Roman" w:cs="Times New Roman"/>
          <w:sz w:val="28"/>
          <w:szCs w:val="28"/>
        </w:rPr>
        <w:t>интернатное</w:t>
      </w:r>
      <w:proofErr w:type="spellEnd"/>
      <w:r w:rsidRPr="00685529">
        <w:rPr>
          <w:rFonts w:ascii="Times New Roman" w:hAnsi="Times New Roman" w:cs="Times New Roman"/>
          <w:sz w:val="28"/>
          <w:szCs w:val="28"/>
        </w:rPr>
        <w:t xml:space="preserve"> учреждение, приемную, опекунскую семью, детский дом семейного типа - на основании информации, представляемой органами опеки и попечительства;</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при помещении ребенка в учреждение здравоохранения (на срок более одного месяца), в случае смерти ребенка - на основании информации, представляемой организациями здравоохранения;</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w:t>
      </w:r>
      <w:proofErr w:type="gramStart"/>
      <w:r w:rsidRPr="00685529">
        <w:rPr>
          <w:rFonts w:ascii="Times New Roman" w:hAnsi="Times New Roman" w:cs="Times New Roman"/>
          <w:sz w:val="28"/>
          <w:szCs w:val="28"/>
        </w:rPr>
        <w:t>осуществлять</w:t>
      </w:r>
      <w:proofErr w:type="gramEnd"/>
      <w:r w:rsidRPr="00685529">
        <w:rPr>
          <w:rFonts w:ascii="Times New Roman" w:hAnsi="Times New Roman" w:cs="Times New Roman"/>
          <w:sz w:val="28"/>
          <w:szCs w:val="28"/>
        </w:rPr>
        <w:t xml:space="preserve">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 - на основании информации, представляемой родителями.</w:t>
      </w:r>
    </w:p>
    <w:p w:rsidR="00FB5933" w:rsidRPr="00685529" w:rsidRDefault="00FB5933">
      <w:pPr>
        <w:pStyle w:val="ConsPlusNormal"/>
        <w:ind w:firstLine="540"/>
        <w:jc w:val="both"/>
        <w:rPr>
          <w:rFonts w:ascii="Times New Roman" w:hAnsi="Times New Roman" w:cs="Times New Roman"/>
          <w:sz w:val="28"/>
          <w:szCs w:val="28"/>
        </w:rPr>
      </w:pPr>
      <w:proofErr w:type="gramStart"/>
      <w:r w:rsidRPr="00685529">
        <w:rPr>
          <w:rFonts w:ascii="Times New Roman" w:hAnsi="Times New Roman" w:cs="Times New Roman"/>
          <w:sz w:val="28"/>
          <w:szCs w:val="28"/>
        </w:rPr>
        <w:t xml:space="preserve">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w:t>
      </w:r>
      <w:r w:rsidRPr="00685529">
        <w:rPr>
          <w:rFonts w:ascii="Times New Roman" w:hAnsi="Times New Roman" w:cs="Times New Roman"/>
          <w:sz w:val="28"/>
          <w:szCs w:val="28"/>
        </w:rPr>
        <w:lastRenderedPageBreak/>
        <w:t>программ дошкольного образования и специального образования на уровне дошкольного образования с длительностью пребывания менее 24 часов семья имеет право на обеспечение продуктами питания детей первых двух лет жизни в полном объеме.</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Информация, указанная в </w:t>
      </w:r>
      <w:hyperlink w:anchor="P878" w:history="1">
        <w:r w:rsidRPr="005818B5">
          <w:rPr>
            <w:rFonts w:ascii="Times New Roman" w:hAnsi="Times New Roman" w:cs="Times New Roman"/>
            <w:sz w:val="28"/>
            <w:szCs w:val="28"/>
          </w:rPr>
          <w:t>части первой</w:t>
        </w:r>
      </w:hyperlink>
      <w:r w:rsidRPr="00685529">
        <w:rPr>
          <w:rFonts w:ascii="Times New Roman" w:hAnsi="Times New Roman" w:cs="Times New Roman"/>
          <w:sz w:val="28"/>
          <w:szCs w:val="28"/>
        </w:rPr>
        <w:t xml:space="preserve"> настоящего пункта, представляется в орган по труду, занятости и социальной защите в письменном виде в течение 5 рабочих дней со дня наступления обстоятельств, влекущих прекращение обеспечения продуктами питания детей первых двух лет жизни.</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Орган по труду, занятости и социальной защите не позднее одного дня после получения информации, указанной в </w:t>
      </w:r>
      <w:hyperlink w:anchor="P878" w:history="1">
        <w:r w:rsidRPr="005818B5">
          <w:rPr>
            <w:rFonts w:ascii="Times New Roman" w:hAnsi="Times New Roman" w:cs="Times New Roman"/>
            <w:sz w:val="28"/>
            <w:szCs w:val="28"/>
          </w:rPr>
          <w:t>части первой</w:t>
        </w:r>
      </w:hyperlink>
      <w:r w:rsidRPr="00685529">
        <w:rPr>
          <w:rFonts w:ascii="Times New Roman" w:hAnsi="Times New Roman" w:cs="Times New Roman"/>
          <w:sz w:val="28"/>
          <w:szCs w:val="28"/>
        </w:rPr>
        <w:t xml:space="preserve"> настоящего пункта, уведомляет организацию торговли о прекращении обеспечения продуктами питания такого получателя продуктов.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 xml:space="preserve">64. </w:t>
      </w:r>
      <w:proofErr w:type="gramStart"/>
      <w:r w:rsidRPr="00685529">
        <w:rPr>
          <w:rFonts w:ascii="Times New Roman" w:hAnsi="Times New Roman" w:cs="Times New Roman"/>
          <w:sz w:val="28"/>
          <w:szCs w:val="28"/>
        </w:rPr>
        <w:t>При выявлении органом по труду, занятости и социальной защите обстоятельств, влекущих утрату семьей права на обеспечение продуктами питания детей первых двух лет жизни, оно прекращается по решению комиссии с месяца, следующего за месяцем, в котором возникли такие обстоятельства, а сумма стоимости излишне полученных продуктов подлежит возврату получателем на расчетный счет органа по труду, занятости и социальной защите.</w:t>
      </w:r>
      <w:proofErr w:type="gramEnd"/>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65. Комиссия принимает решение об отмене принятого ранее решения и о возврате излишне выплаченных сумм в течение 5 рабочих дней после выявления соответствующих обстоятельств.</w:t>
      </w:r>
    </w:p>
    <w:p w:rsidR="00FB5933" w:rsidRPr="00685529" w:rsidRDefault="00FB5933">
      <w:pPr>
        <w:pStyle w:val="ConsPlusNormal"/>
        <w:ind w:firstLine="540"/>
        <w:jc w:val="both"/>
        <w:rPr>
          <w:rFonts w:ascii="Times New Roman" w:hAnsi="Times New Roman" w:cs="Times New Roman"/>
          <w:sz w:val="28"/>
          <w:szCs w:val="28"/>
        </w:rPr>
      </w:pPr>
      <w:r w:rsidRPr="00685529">
        <w:rPr>
          <w:rFonts w:ascii="Times New Roman" w:hAnsi="Times New Roman" w:cs="Times New Roman"/>
          <w:sz w:val="28"/>
          <w:szCs w:val="28"/>
        </w:rPr>
        <w:t>В случае отказа от возврата в добровольном порядке выплаченных (излишне выплаченных) сумм государственной адресной социальной помощи они взыскиваются в судебном порядке.</w:t>
      </w:r>
    </w:p>
    <w:p w:rsidR="00FB5933" w:rsidRPr="00685529" w:rsidRDefault="00FB5933">
      <w:pPr>
        <w:pStyle w:val="ConsPlusNormal"/>
        <w:jc w:val="both"/>
        <w:rPr>
          <w:rFonts w:ascii="Times New Roman" w:hAnsi="Times New Roman" w:cs="Times New Roman"/>
          <w:sz w:val="28"/>
          <w:szCs w:val="28"/>
        </w:rPr>
      </w:pPr>
    </w:p>
    <w:p w:rsidR="00FB5933" w:rsidRPr="00685529" w:rsidRDefault="00FB5933">
      <w:pPr>
        <w:pStyle w:val="ConsPlusNormal"/>
        <w:jc w:val="both"/>
        <w:rPr>
          <w:rFonts w:ascii="Times New Roman" w:hAnsi="Times New Roman" w:cs="Times New Roman"/>
          <w:sz w:val="28"/>
          <w:szCs w:val="28"/>
        </w:rPr>
      </w:pPr>
    </w:p>
    <w:p w:rsidR="00685529" w:rsidRPr="00685529" w:rsidRDefault="00685529">
      <w:pPr>
        <w:pStyle w:val="ConsPlusNormal"/>
        <w:jc w:val="both"/>
        <w:rPr>
          <w:rFonts w:ascii="Times New Roman" w:hAnsi="Times New Roman" w:cs="Times New Roman"/>
          <w:sz w:val="28"/>
          <w:szCs w:val="28"/>
        </w:rPr>
      </w:pPr>
    </w:p>
    <w:p w:rsidR="00685529" w:rsidRPr="00685529" w:rsidRDefault="00685529">
      <w:pPr>
        <w:pStyle w:val="ConsPlusNormal"/>
        <w:jc w:val="both"/>
        <w:rPr>
          <w:rFonts w:ascii="Times New Roman" w:hAnsi="Times New Roman" w:cs="Times New Roman"/>
          <w:sz w:val="28"/>
          <w:szCs w:val="28"/>
        </w:rPr>
      </w:pPr>
    </w:p>
    <w:p w:rsidR="00685529" w:rsidRPr="00685529" w:rsidRDefault="00685529">
      <w:pPr>
        <w:pStyle w:val="ConsPlusNormal"/>
        <w:jc w:val="both"/>
        <w:rPr>
          <w:rFonts w:ascii="Times New Roman" w:hAnsi="Times New Roman" w:cs="Times New Roman"/>
          <w:sz w:val="28"/>
          <w:szCs w:val="28"/>
        </w:rPr>
      </w:pPr>
    </w:p>
    <w:p w:rsidR="00685529" w:rsidRPr="00685529" w:rsidRDefault="00685529">
      <w:pPr>
        <w:pStyle w:val="ConsPlusNormal"/>
        <w:jc w:val="both"/>
        <w:rPr>
          <w:rFonts w:ascii="Times New Roman" w:hAnsi="Times New Roman" w:cs="Times New Roman"/>
          <w:sz w:val="28"/>
          <w:szCs w:val="28"/>
        </w:rPr>
      </w:pPr>
    </w:p>
    <w:p w:rsidR="00685529" w:rsidRPr="00685529" w:rsidRDefault="00685529">
      <w:pPr>
        <w:pStyle w:val="ConsPlusNormal"/>
        <w:jc w:val="both"/>
        <w:rPr>
          <w:rFonts w:ascii="Times New Roman" w:hAnsi="Times New Roman" w:cs="Times New Roman"/>
          <w:sz w:val="28"/>
          <w:szCs w:val="28"/>
        </w:rPr>
      </w:pPr>
    </w:p>
    <w:p w:rsidR="00685529" w:rsidRPr="00685529" w:rsidRDefault="00685529">
      <w:pPr>
        <w:pStyle w:val="ConsPlusNormal"/>
        <w:jc w:val="both"/>
        <w:rPr>
          <w:rFonts w:ascii="Times New Roman" w:hAnsi="Times New Roman" w:cs="Times New Roman"/>
          <w:sz w:val="28"/>
          <w:szCs w:val="28"/>
        </w:rPr>
      </w:pPr>
    </w:p>
    <w:p w:rsidR="00685529" w:rsidRDefault="00685529">
      <w:pPr>
        <w:pStyle w:val="ConsPlusNormal"/>
        <w:jc w:val="both"/>
        <w:rPr>
          <w:rFonts w:ascii="Times New Roman" w:hAnsi="Times New Roman" w:cs="Times New Roman"/>
        </w:rPr>
      </w:pPr>
    </w:p>
    <w:p w:rsidR="00685529" w:rsidRDefault="00685529">
      <w:pPr>
        <w:pStyle w:val="ConsPlusNormal"/>
        <w:jc w:val="both"/>
        <w:rPr>
          <w:rFonts w:ascii="Times New Roman" w:hAnsi="Times New Roman" w:cs="Times New Roman"/>
        </w:rPr>
      </w:pPr>
    </w:p>
    <w:p w:rsidR="00685529" w:rsidRDefault="00685529">
      <w:pPr>
        <w:pStyle w:val="ConsPlusNormal"/>
        <w:jc w:val="both"/>
        <w:rPr>
          <w:rFonts w:ascii="Times New Roman" w:hAnsi="Times New Roman" w:cs="Times New Roman"/>
        </w:rPr>
      </w:pPr>
    </w:p>
    <w:p w:rsidR="00685529" w:rsidRDefault="00685529">
      <w:pPr>
        <w:pStyle w:val="ConsPlusNormal"/>
        <w:jc w:val="both"/>
        <w:rPr>
          <w:rFonts w:ascii="Times New Roman" w:hAnsi="Times New Roman" w:cs="Times New Roman"/>
        </w:rPr>
      </w:pPr>
    </w:p>
    <w:p w:rsidR="00685529" w:rsidRDefault="00685529">
      <w:pPr>
        <w:pStyle w:val="ConsPlusNormal"/>
        <w:jc w:val="both"/>
        <w:rPr>
          <w:rFonts w:ascii="Times New Roman" w:hAnsi="Times New Roman" w:cs="Times New Roman"/>
        </w:rPr>
      </w:pPr>
    </w:p>
    <w:p w:rsidR="00685529" w:rsidRPr="00685529" w:rsidRDefault="00685529">
      <w:pPr>
        <w:pStyle w:val="ConsPlusNormal"/>
        <w:jc w:val="both"/>
        <w:rPr>
          <w:rFonts w:ascii="Times New Roman" w:hAnsi="Times New Roman" w:cs="Times New Roman"/>
        </w:rPr>
      </w:pPr>
    </w:p>
    <w:p w:rsidR="00FB5933" w:rsidRDefault="00FB5933">
      <w:pPr>
        <w:pStyle w:val="ConsPlusNormal"/>
        <w:jc w:val="both"/>
        <w:rPr>
          <w:rFonts w:ascii="Times New Roman" w:hAnsi="Times New Roman" w:cs="Times New Roman"/>
        </w:rPr>
      </w:pPr>
    </w:p>
    <w:p w:rsidR="00685529" w:rsidRDefault="00685529">
      <w:pPr>
        <w:pStyle w:val="ConsPlusNormal"/>
        <w:jc w:val="both"/>
        <w:rPr>
          <w:rFonts w:ascii="Times New Roman" w:hAnsi="Times New Roman" w:cs="Times New Roman"/>
        </w:rPr>
      </w:pPr>
    </w:p>
    <w:p w:rsidR="00685529" w:rsidRDefault="00685529">
      <w:pPr>
        <w:pStyle w:val="ConsPlusNormal"/>
        <w:jc w:val="both"/>
        <w:rPr>
          <w:rFonts w:ascii="Times New Roman" w:hAnsi="Times New Roman" w:cs="Times New Roman"/>
        </w:rPr>
      </w:pPr>
    </w:p>
    <w:p w:rsidR="00685529" w:rsidRDefault="00685529">
      <w:pPr>
        <w:pStyle w:val="ConsPlusNormal"/>
        <w:jc w:val="both"/>
        <w:rPr>
          <w:rFonts w:ascii="Times New Roman" w:hAnsi="Times New Roman" w:cs="Times New Roman"/>
        </w:rPr>
      </w:pPr>
    </w:p>
    <w:p w:rsidR="00685529" w:rsidRDefault="00685529">
      <w:pPr>
        <w:pStyle w:val="ConsPlusNormal"/>
        <w:jc w:val="both"/>
        <w:rPr>
          <w:rFonts w:ascii="Times New Roman" w:hAnsi="Times New Roman" w:cs="Times New Roman"/>
        </w:rPr>
      </w:pPr>
      <w:bookmarkStart w:id="40" w:name="_GoBack"/>
      <w:bookmarkEnd w:id="40"/>
    </w:p>
    <w:p w:rsidR="00685529" w:rsidRDefault="00685529">
      <w:pPr>
        <w:pStyle w:val="ConsPlusNormal"/>
        <w:jc w:val="both"/>
        <w:rPr>
          <w:rFonts w:ascii="Times New Roman" w:hAnsi="Times New Roman" w:cs="Times New Roman"/>
        </w:rPr>
      </w:pPr>
    </w:p>
    <w:p w:rsidR="00685529" w:rsidRPr="00685529" w:rsidRDefault="00685529">
      <w:pPr>
        <w:pStyle w:val="ConsPlusNormal"/>
        <w:jc w:val="both"/>
        <w:rPr>
          <w:rFonts w:ascii="Times New Roman" w:hAnsi="Times New Roman" w:cs="Times New Roman"/>
        </w:rPr>
      </w:pPr>
    </w:p>
    <w:p w:rsidR="00FB5933" w:rsidRPr="00685529" w:rsidRDefault="00FB5933">
      <w:pPr>
        <w:pStyle w:val="ConsPlusNormal"/>
        <w:jc w:val="both"/>
        <w:rPr>
          <w:rFonts w:ascii="Times New Roman" w:hAnsi="Times New Roman" w:cs="Times New Roman"/>
        </w:rPr>
      </w:pPr>
    </w:p>
    <w:p w:rsidR="00FB5933" w:rsidRPr="00685529" w:rsidRDefault="00FB5933">
      <w:pPr>
        <w:pStyle w:val="ConsPlusNormal"/>
        <w:jc w:val="both"/>
        <w:rPr>
          <w:rFonts w:ascii="Times New Roman" w:hAnsi="Times New Roman" w:cs="Times New Roman"/>
        </w:rPr>
      </w:pPr>
    </w:p>
    <w:p w:rsidR="00FB5933" w:rsidRPr="00685529" w:rsidRDefault="00FB5933">
      <w:pPr>
        <w:pStyle w:val="ConsPlusNormal"/>
        <w:jc w:val="right"/>
        <w:outlineLvl w:val="1"/>
        <w:rPr>
          <w:rFonts w:ascii="Times New Roman" w:hAnsi="Times New Roman" w:cs="Times New Roman"/>
        </w:rPr>
      </w:pPr>
      <w:r w:rsidRPr="00685529">
        <w:rPr>
          <w:rFonts w:ascii="Times New Roman" w:hAnsi="Times New Roman" w:cs="Times New Roman"/>
        </w:rPr>
        <w:t>Приложение 1</w:t>
      </w:r>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к Положению о порядке</w:t>
      </w:r>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 xml:space="preserve">предоставления </w:t>
      </w:r>
      <w:proofErr w:type="gramStart"/>
      <w:r w:rsidRPr="00685529">
        <w:rPr>
          <w:rFonts w:ascii="Times New Roman" w:hAnsi="Times New Roman" w:cs="Times New Roman"/>
        </w:rPr>
        <w:t>государственной</w:t>
      </w:r>
      <w:proofErr w:type="gramEnd"/>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адресной социальной помощи</w:t>
      </w:r>
    </w:p>
    <w:p w:rsidR="00FB5933" w:rsidRPr="00685529" w:rsidRDefault="00FB5933">
      <w:pPr>
        <w:pStyle w:val="ConsPlusNormal"/>
        <w:jc w:val="right"/>
        <w:rPr>
          <w:rFonts w:ascii="Times New Roman" w:hAnsi="Times New Roman" w:cs="Times New Roman"/>
        </w:rPr>
      </w:pPr>
      <w:proofErr w:type="gramStart"/>
      <w:r w:rsidRPr="00685529">
        <w:rPr>
          <w:rFonts w:ascii="Times New Roman" w:hAnsi="Times New Roman" w:cs="Times New Roman"/>
        </w:rPr>
        <w:t>(в редакции Указа Президента</w:t>
      </w:r>
      <w:proofErr w:type="gramEnd"/>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Республики Беларусь</w:t>
      </w:r>
    </w:p>
    <w:p w:rsidR="00FB5933" w:rsidRPr="00685529" w:rsidRDefault="00FB5933">
      <w:pPr>
        <w:pStyle w:val="ConsPlusNormal"/>
        <w:jc w:val="right"/>
        <w:rPr>
          <w:rFonts w:ascii="Times New Roman" w:hAnsi="Times New Roman" w:cs="Times New Roman"/>
        </w:rPr>
      </w:pPr>
      <w:proofErr w:type="gramStart"/>
      <w:r w:rsidRPr="00685529">
        <w:rPr>
          <w:rFonts w:ascii="Times New Roman" w:hAnsi="Times New Roman" w:cs="Times New Roman"/>
        </w:rPr>
        <w:t>15.06.2017 N 211)</w:t>
      </w:r>
      <w:proofErr w:type="gramEnd"/>
    </w:p>
    <w:p w:rsidR="00FB5933" w:rsidRPr="00685529" w:rsidRDefault="00FB5933">
      <w:pPr>
        <w:pStyle w:val="ConsPlusNormal"/>
        <w:jc w:val="center"/>
        <w:rPr>
          <w:rFonts w:ascii="Times New Roman" w:hAnsi="Times New Roman" w:cs="Times New Roman"/>
        </w:rPr>
      </w:pPr>
    </w:p>
    <w:p w:rsidR="00FB5933" w:rsidRPr="00685529" w:rsidRDefault="00FB5933">
      <w:pPr>
        <w:pStyle w:val="ConsPlusNormal"/>
        <w:jc w:val="center"/>
        <w:rPr>
          <w:rFonts w:ascii="Times New Roman" w:hAnsi="Times New Roman" w:cs="Times New Roman"/>
        </w:rPr>
      </w:pPr>
      <w:r w:rsidRPr="00685529">
        <w:rPr>
          <w:rFonts w:ascii="Times New Roman" w:hAnsi="Times New Roman" w:cs="Times New Roman"/>
        </w:rPr>
        <w:t xml:space="preserve">(в ред. </w:t>
      </w:r>
      <w:hyperlink r:id="rId58" w:history="1">
        <w:r w:rsidRPr="00685529">
          <w:rPr>
            <w:rFonts w:ascii="Times New Roman" w:hAnsi="Times New Roman" w:cs="Times New Roman"/>
            <w:color w:val="0000FF"/>
          </w:rPr>
          <w:t>Указа</w:t>
        </w:r>
      </w:hyperlink>
      <w:r w:rsidRPr="00685529">
        <w:rPr>
          <w:rFonts w:ascii="Times New Roman" w:hAnsi="Times New Roman" w:cs="Times New Roman"/>
        </w:rPr>
        <w:t xml:space="preserve"> Президента Республики Беларусь от 15.06.2017 N 211)</w:t>
      </w:r>
    </w:p>
    <w:p w:rsidR="00FB5933" w:rsidRPr="00685529" w:rsidRDefault="00FB5933">
      <w:pPr>
        <w:pStyle w:val="ConsPlusNormal"/>
        <w:jc w:val="both"/>
        <w:rPr>
          <w:rFonts w:ascii="Times New Roman" w:hAnsi="Times New Roman" w:cs="Times New Roman"/>
        </w:rPr>
      </w:pPr>
    </w:p>
    <w:p w:rsidR="00FB5933" w:rsidRPr="00685529" w:rsidRDefault="00FB5933">
      <w:pPr>
        <w:pStyle w:val="ConsPlusNormal"/>
        <w:jc w:val="right"/>
        <w:rPr>
          <w:rFonts w:ascii="Times New Roman" w:hAnsi="Times New Roman" w:cs="Times New Roman"/>
        </w:rPr>
      </w:pPr>
      <w:bookmarkStart w:id="41" w:name="P905"/>
      <w:bookmarkEnd w:id="41"/>
      <w:r w:rsidRPr="00685529">
        <w:rPr>
          <w:rFonts w:ascii="Times New Roman" w:hAnsi="Times New Roman" w:cs="Times New Roman"/>
        </w:rPr>
        <w:t>Форма</w:t>
      </w:r>
    </w:p>
    <w:p w:rsidR="00FB5933" w:rsidRPr="00685529" w:rsidRDefault="00FB5933">
      <w:pPr>
        <w:pStyle w:val="ConsPlusNormal"/>
        <w:jc w:val="both"/>
        <w:rPr>
          <w:rFonts w:ascii="Times New Roman" w:hAnsi="Times New Roman" w:cs="Times New Roman"/>
        </w:rPr>
      </w:pPr>
    </w:p>
    <w:p w:rsidR="00FB5933" w:rsidRDefault="00FB5933">
      <w:pPr>
        <w:pStyle w:val="ConsPlusNonformat"/>
        <w:jc w:val="both"/>
      </w:pPr>
      <w:r>
        <w:t>______________________________</w:t>
      </w:r>
    </w:p>
    <w:p w:rsidR="00FB5933" w:rsidRDefault="00FB5933">
      <w:pPr>
        <w:pStyle w:val="ConsPlusNonformat"/>
        <w:jc w:val="both"/>
      </w:pPr>
      <w:proofErr w:type="gramStart"/>
      <w:r>
        <w:t>(наименование исполнительного</w:t>
      </w:r>
      <w:proofErr w:type="gramEnd"/>
    </w:p>
    <w:p w:rsidR="00FB5933" w:rsidRDefault="00FB5933">
      <w:pPr>
        <w:pStyle w:val="ConsPlusNonformat"/>
        <w:jc w:val="both"/>
      </w:pPr>
      <w:r>
        <w:t>______________________________</w:t>
      </w:r>
    </w:p>
    <w:p w:rsidR="00FB5933" w:rsidRDefault="00FB5933">
      <w:pPr>
        <w:pStyle w:val="ConsPlusNonformat"/>
        <w:jc w:val="both"/>
      </w:pPr>
      <w:r>
        <w:t xml:space="preserve"> и распорядительного органа)</w:t>
      </w:r>
    </w:p>
    <w:p w:rsidR="00FB5933" w:rsidRDefault="00FB5933">
      <w:pPr>
        <w:pStyle w:val="ConsPlusNonformat"/>
        <w:jc w:val="both"/>
      </w:pPr>
    </w:p>
    <w:p w:rsidR="00FB5933" w:rsidRDefault="00FB5933">
      <w:pPr>
        <w:pStyle w:val="ConsPlusNonformat"/>
        <w:jc w:val="both"/>
      </w:pPr>
      <w:r>
        <w:t xml:space="preserve">                                   </w:t>
      </w:r>
      <w:r>
        <w:rPr>
          <w:b/>
        </w:rPr>
        <w:t>ПЛАН</w:t>
      </w:r>
    </w:p>
    <w:p w:rsidR="00FB5933" w:rsidRDefault="00FB5933">
      <w:pPr>
        <w:pStyle w:val="ConsPlusNonformat"/>
        <w:jc w:val="both"/>
      </w:pPr>
      <w:r>
        <w:t xml:space="preserve">         </w:t>
      </w:r>
      <w:r>
        <w:rPr>
          <w:b/>
        </w:rPr>
        <w:t xml:space="preserve">по самостоятельному улучшению материального положения </w:t>
      </w:r>
      <w:proofErr w:type="gramStart"/>
      <w:r>
        <w:rPr>
          <w:b/>
        </w:rPr>
        <w:t>для</w:t>
      </w:r>
      <w:proofErr w:type="gramEnd"/>
    </w:p>
    <w:p w:rsidR="00FB5933" w:rsidRDefault="00FB5933">
      <w:pPr>
        <w:pStyle w:val="ConsPlusNonformat"/>
        <w:jc w:val="both"/>
      </w:pPr>
      <w:r>
        <w:t xml:space="preserve">                   </w:t>
      </w:r>
      <w:r>
        <w:rPr>
          <w:b/>
        </w:rPr>
        <w:t>трудоспособных членов семьи (граждан)</w:t>
      </w:r>
    </w:p>
    <w:p w:rsidR="00FB5933" w:rsidRDefault="00FB5933">
      <w:pPr>
        <w:pStyle w:val="ConsPlusNonformat"/>
        <w:jc w:val="both"/>
      </w:pPr>
    </w:p>
    <w:p w:rsidR="00FB5933" w:rsidRDefault="00FB5933">
      <w:pPr>
        <w:pStyle w:val="ConsPlusNonformat"/>
        <w:jc w:val="both"/>
      </w:pPr>
      <w:r>
        <w:t>__ _____________ 20__ г.                                   протокол N _____</w:t>
      </w:r>
    </w:p>
    <w:p w:rsidR="00FB5933" w:rsidRDefault="00FB5933">
      <w:pPr>
        <w:pStyle w:val="ConsPlusNonformat"/>
        <w:jc w:val="both"/>
      </w:pPr>
    </w:p>
    <w:p w:rsidR="00FB5933" w:rsidRDefault="00FB5933">
      <w:pPr>
        <w:pStyle w:val="ConsPlusNonformat"/>
        <w:jc w:val="both"/>
      </w:pPr>
      <w:r>
        <w:t>Разработан ________________________________________________________________</w:t>
      </w:r>
    </w:p>
    <w:p w:rsidR="00FB5933" w:rsidRDefault="00FB5933">
      <w:pPr>
        <w:pStyle w:val="ConsPlusNonformat"/>
        <w:jc w:val="both"/>
      </w:pPr>
      <w:r>
        <w:t xml:space="preserve">              </w:t>
      </w:r>
      <w:proofErr w:type="gramStart"/>
      <w:r>
        <w:t>(фамилия, собственное имя, отчество (если таковое имеется)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трудоспособного члена семьи (гражданина), в отношении которого </w:t>
      </w:r>
      <w:proofErr w:type="gramStart"/>
      <w:r>
        <w:t>разработан</w:t>
      </w:r>
      <w:proofErr w:type="gramEnd"/>
    </w:p>
    <w:p w:rsidR="00FB5933" w:rsidRDefault="00FB5933">
      <w:pPr>
        <w:pStyle w:val="ConsPlusNonformat"/>
        <w:jc w:val="both"/>
      </w:pPr>
      <w:r>
        <w:t xml:space="preserve">                              указанный план)</w:t>
      </w:r>
    </w:p>
    <w:p w:rsidR="00FB5933" w:rsidRDefault="00FB5933">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757"/>
        <w:gridCol w:w="5442"/>
      </w:tblGrid>
      <w:tr w:rsidR="00FB5933">
        <w:tc>
          <w:tcPr>
            <w:tcW w:w="1871" w:type="dxa"/>
            <w:tcBorders>
              <w:left w:val="nil"/>
            </w:tcBorders>
            <w:vAlign w:val="center"/>
          </w:tcPr>
          <w:p w:rsidR="00FB5933" w:rsidRDefault="00FB5933">
            <w:pPr>
              <w:pStyle w:val="ConsPlusNormal"/>
              <w:jc w:val="center"/>
            </w:pPr>
            <w:r>
              <w:t>Наименование мероприятий</w:t>
            </w:r>
          </w:p>
        </w:tc>
        <w:tc>
          <w:tcPr>
            <w:tcW w:w="1757" w:type="dxa"/>
            <w:vAlign w:val="center"/>
          </w:tcPr>
          <w:p w:rsidR="00FB5933" w:rsidRDefault="00FB5933">
            <w:pPr>
              <w:pStyle w:val="ConsPlusNormal"/>
              <w:jc w:val="center"/>
            </w:pPr>
            <w:r>
              <w:t>Срок выполнения</w:t>
            </w:r>
          </w:p>
        </w:tc>
        <w:tc>
          <w:tcPr>
            <w:tcW w:w="5442" w:type="dxa"/>
            <w:tcBorders>
              <w:right w:val="nil"/>
            </w:tcBorders>
            <w:vAlign w:val="center"/>
          </w:tcPr>
          <w:p w:rsidR="00FB5933" w:rsidRDefault="00FB5933">
            <w:pPr>
              <w:pStyle w:val="ConsPlusNormal"/>
              <w:jc w:val="center"/>
            </w:pPr>
            <w:proofErr w:type="gramStart"/>
            <w:r>
              <w:t>Структурные подразделения районного (городского) исполнительного комитета (местной администрации), оказывающие содействие (адрес, контактный телефон, фамилия, собственное имя, отчество (если таковое имеется) специалиста)</w:t>
            </w:r>
            <w:proofErr w:type="gramEnd"/>
          </w:p>
        </w:tc>
      </w:tr>
      <w:tr w:rsidR="00FB5933">
        <w:tc>
          <w:tcPr>
            <w:tcW w:w="1871" w:type="dxa"/>
            <w:tcBorders>
              <w:left w:val="nil"/>
              <w:bottom w:val="nil"/>
            </w:tcBorders>
          </w:tcPr>
          <w:p w:rsidR="00FB5933" w:rsidRDefault="00FB5933">
            <w:pPr>
              <w:pStyle w:val="ConsPlusNormal"/>
            </w:pPr>
          </w:p>
        </w:tc>
        <w:tc>
          <w:tcPr>
            <w:tcW w:w="1757" w:type="dxa"/>
            <w:tcBorders>
              <w:bottom w:val="nil"/>
            </w:tcBorders>
          </w:tcPr>
          <w:p w:rsidR="00FB5933" w:rsidRDefault="00FB5933">
            <w:pPr>
              <w:pStyle w:val="ConsPlusNormal"/>
            </w:pPr>
          </w:p>
        </w:tc>
        <w:tc>
          <w:tcPr>
            <w:tcW w:w="5442" w:type="dxa"/>
            <w:tcBorders>
              <w:bottom w:val="nil"/>
              <w:right w:val="nil"/>
            </w:tcBorders>
          </w:tcPr>
          <w:p w:rsidR="00FB5933" w:rsidRDefault="00FB5933">
            <w:pPr>
              <w:pStyle w:val="ConsPlusNormal"/>
            </w:pPr>
          </w:p>
        </w:tc>
      </w:tr>
    </w:tbl>
    <w:p w:rsidR="00FB5933" w:rsidRDefault="00FB5933">
      <w:pPr>
        <w:pStyle w:val="ConsPlusNormal"/>
        <w:jc w:val="both"/>
      </w:pPr>
    </w:p>
    <w:p w:rsidR="00FB5933" w:rsidRDefault="00FB5933">
      <w:pPr>
        <w:pStyle w:val="ConsPlusNormal"/>
        <w:ind w:firstLine="540"/>
        <w:jc w:val="both"/>
      </w:pPr>
      <w:r>
        <w:t>В случае невыполнения плана по самостоятельному улучшению материального положения, за исключением случаев невыполнения такого плана по объективным причинам, государственная адресная социальная помощь в виде ежемесячного социального пособия и (или) обеспечения продуктами питания детей первых двух лет жизни семье (гражданину) не предоставляется.</w:t>
      </w:r>
    </w:p>
    <w:p w:rsidR="00FB5933" w:rsidRDefault="00FB5933">
      <w:pPr>
        <w:pStyle w:val="ConsPlusNormal"/>
        <w:ind w:firstLine="540"/>
        <w:jc w:val="both"/>
      </w:pPr>
      <w:r>
        <w:t>Настоящий план составлен в двух экземплярах. Один экземпляр направляется заявителю, второй - приобщается к материалам дела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w:t>
      </w:r>
    </w:p>
    <w:p w:rsidR="00FB5933" w:rsidRDefault="00FB5933">
      <w:pPr>
        <w:pStyle w:val="ConsPlusNormal"/>
        <w:jc w:val="both"/>
      </w:pPr>
    </w:p>
    <w:p w:rsidR="00FB5933" w:rsidRDefault="00FB5933">
      <w:pPr>
        <w:pStyle w:val="ConsPlusNonformat"/>
        <w:jc w:val="both"/>
      </w:pPr>
      <w:r>
        <w:t>Председатель комиссии _______________                 _____________________</w:t>
      </w:r>
    </w:p>
    <w:p w:rsidR="00FB5933" w:rsidRDefault="00FB5933">
      <w:pPr>
        <w:pStyle w:val="ConsPlusNonformat"/>
        <w:jc w:val="both"/>
      </w:pPr>
      <w:r>
        <w:t xml:space="preserve">                         (подпись)                     (инициалы, фамилия)</w:t>
      </w:r>
    </w:p>
    <w:p w:rsidR="00FB5933" w:rsidRDefault="00FB5933">
      <w:pPr>
        <w:pStyle w:val="ConsPlusNonformat"/>
        <w:jc w:val="both"/>
      </w:pPr>
      <w:r>
        <w:t>Секретарь комиссии    _______________                 _____________________</w:t>
      </w:r>
    </w:p>
    <w:p w:rsidR="00FB5933" w:rsidRDefault="00FB5933">
      <w:pPr>
        <w:pStyle w:val="ConsPlusNonformat"/>
        <w:jc w:val="both"/>
      </w:pPr>
      <w:r>
        <w:t xml:space="preserve">                         (подпись)                     (инициалы, фамилия)</w:t>
      </w:r>
    </w:p>
    <w:p w:rsidR="00FB5933" w:rsidRDefault="00FB5933">
      <w:pPr>
        <w:pStyle w:val="ConsPlusNormal"/>
        <w:jc w:val="both"/>
      </w:pPr>
    </w:p>
    <w:p w:rsidR="00FB5933" w:rsidRDefault="00FB5933">
      <w:pPr>
        <w:pStyle w:val="ConsPlusNormal"/>
        <w:jc w:val="both"/>
      </w:pPr>
    </w:p>
    <w:p w:rsidR="00FB5933" w:rsidRDefault="00FB5933">
      <w:pPr>
        <w:pStyle w:val="ConsPlusNormal"/>
        <w:jc w:val="both"/>
      </w:pPr>
    </w:p>
    <w:p w:rsidR="00FB5933" w:rsidRDefault="00FB5933">
      <w:pPr>
        <w:pStyle w:val="ConsPlusNormal"/>
        <w:jc w:val="both"/>
      </w:pPr>
    </w:p>
    <w:p w:rsidR="00685529" w:rsidRDefault="00685529">
      <w:pPr>
        <w:pStyle w:val="ConsPlusNormal"/>
        <w:jc w:val="both"/>
      </w:pPr>
    </w:p>
    <w:p w:rsidR="00FB5933" w:rsidRDefault="00FB5933">
      <w:pPr>
        <w:pStyle w:val="ConsPlusNormal"/>
        <w:jc w:val="both"/>
      </w:pPr>
    </w:p>
    <w:p w:rsidR="00FB5933" w:rsidRPr="00685529" w:rsidRDefault="00FB5933">
      <w:pPr>
        <w:pStyle w:val="ConsPlusNormal"/>
        <w:jc w:val="right"/>
        <w:outlineLvl w:val="1"/>
        <w:rPr>
          <w:rFonts w:ascii="Times New Roman" w:hAnsi="Times New Roman" w:cs="Times New Roman"/>
        </w:rPr>
      </w:pPr>
      <w:r w:rsidRPr="00685529">
        <w:rPr>
          <w:rFonts w:ascii="Times New Roman" w:hAnsi="Times New Roman" w:cs="Times New Roman"/>
        </w:rPr>
        <w:t>Приложение 2</w:t>
      </w:r>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к Положению о порядке</w:t>
      </w:r>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 xml:space="preserve">предоставления </w:t>
      </w:r>
      <w:proofErr w:type="gramStart"/>
      <w:r w:rsidRPr="00685529">
        <w:rPr>
          <w:rFonts w:ascii="Times New Roman" w:hAnsi="Times New Roman" w:cs="Times New Roman"/>
        </w:rPr>
        <w:t>государственной</w:t>
      </w:r>
      <w:proofErr w:type="gramEnd"/>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адресной социальной помощи</w:t>
      </w:r>
    </w:p>
    <w:p w:rsidR="00FB5933" w:rsidRPr="00685529" w:rsidRDefault="00FB5933">
      <w:pPr>
        <w:pStyle w:val="ConsPlusNormal"/>
        <w:jc w:val="right"/>
        <w:rPr>
          <w:rFonts w:ascii="Times New Roman" w:hAnsi="Times New Roman" w:cs="Times New Roman"/>
        </w:rPr>
      </w:pPr>
      <w:proofErr w:type="gramStart"/>
      <w:r w:rsidRPr="00685529">
        <w:rPr>
          <w:rFonts w:ascii="Times New Roman" w:hAnsi="Times New Roman" w:cs="Times New Roman"/>
        </w:rPr>
        <w:t>(в редакции Указа Президента</w:t>
      </w:r>
      <w:proofErr w:type="gramEnd"/>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Республики Беларусь</w:t>
      </w:r>
    </w:p>
    <w:p w:rsidR="00FB5933" w:rsidRPr="00685529" w:rsidRDefault="00FB5933">
      <w:pPr>
        <w:pStyle w:val="ConsPlusNormal"/>
        <w:jc w:val="right"/>
        <w:rPr>
          <w:rFonts w:ascii="Times New Roman" w:hAnsi="Times New Roman" w:cs="Times New Roman"/>
        </w:rPr>
      </w:pPr>
      <w:proofErr w:type="gramStart"/>
      <w:r w:rsidRPr="00685529">
        <w:rPr>
          <w:rFonts w:ascii="Times New Roman" w:hAnsi="Times New Roman" w:cs="Times New Roman"/>
        </w:rPr>
        <w:t>15.06.2017 N 211)</w:t>
      </w:r>
      <w:proofErr w:type="gramEnd"/>
    </w:p>
    <w:p w:rsidR="00FB5933" w:rsidRPr="00685529" w:rsidRDefault="00FB5933">
      <w:pPr>
        <w:pStyle w:val="ConsPlusNormal"/>
        <w:jc w:val="center"/>
        <w:rPr>
          <w:rFonts w:ascii="Times New Roman" w:hAnsi="Times New Roman" w:cs="Times New Roman"/>
        </w:rPr>
      </w:pPr>
    </w:p>
    <w:p w:rsidR="00FB5933" w:rsidRPr="00685529" w:rsidRDefault="00FB5933">
      <w:pPr>
        <w:pStyle w:val="ConsPlusNormal"/>
        <w:jc w:val="center"/>
        <w:rPr>
          <w:rFonts w:ascii="Times New Roman" w:hAnsi="Times New Roman" w:cs="Times New Roman"/>
        </w:rPr>
      </w:pPr>
      <w:r w:rsidRPr="00685529">
        <w:rPr>
          <w:rFonts w:ascii="Times New Roman" w:hAnsi="Times New Roman" w:cs="Times New Roman"/>
        </w:rPr>
        <w:t xml:space="preserve">(в ред. </w:t>
      </w:r>
      <w:hyperlink r:id="rId59" w:history="1">
        <w:r w:rsidRPr="00685529">
          <w:rPr>
            <w:rFonts w:ascii="Times New Roman" w:hAnsi="Times New Roman" w:cs="Times New Roman"/>
            <w:color w:val="0000FF"/>
          </w:rPr>
          <w:t>Указа</w:t>
        </w:r>
      </w:hyperlink>
      <w:r w:rsidRPr="00685529">
        <w:rPr>
          <w:rFonts w:ascii="Times New Roman" w:hAnsi="Times New Roman" w:cs="Times New Roman"/>
        </w:rPr>
        <w:t xml:space="preserve"> Президента Республики Беларусь от 15.06.2017 N 211)</w:t>
      </w:r>
    </w:p>
    <w:p w:rsidR="00FB5933" w:rsidRPr="00685529" w:rsidRDefault="00FB5933">
      <w:pPr>
        <w:pStyle w:val="ConsPlusNormal"/>
        <w:jc w:val="both"/>
        <w:rPr>
          <w:rFonts w:ascii="Times New Roman" w:hAnsi="Times New Roman" w:cs="Times New Roman"/>
        </w:rPr>
      </w:pPr>
    </w:p>
    <w:p w:rsidR="00FB5933" w:rsidRPr="00685529" w:rsidRDefault="00FB5933">
      <w:pPr>
        <w:pStyle w:val="ConsPlusNormal"/>
        <w:jc w:val="right"/>
        <w:rPr>
          <w:rFonts w:ascii="Times New Roman" w:hAnsi="Times New Roman" w:cs="Times New Roman"/>
        </w:rPr>
      </w:pPr>
      <w:bookmarkStart w:id="42" w:name="P953"/>
      <w:bookmarkEnd w:id="42"/>
      <w:r w:rsidRPr="00685529">
        <w:rPr>
          <w:rFonts w:ascii="Times New Roman" w:hAnsi="Times New Roman" w:cs="Times New Roman"/>
        </w:rPr>
        <w:t>Форма</w:t>
      </w:r>
    </w:p>
    <w:p w:rsidR="00FB5933" w:rsidRDefault="00FB5933">
      <w:pPr>
        <w:pStyle w:val="ConsPlusNormal"/>
        <w:jc w:val="both"/>
      </w:pPr>
    </w:p>
    <w:p w:rsidR="00FB5933" w:rsidRDefault="00FB5933">
      <w:pPr>
        <w:pStyle w:val="ConsPlusNonformat"/>
        <w:jc w:val="both"/>
      </w:pPr>
      <w:r>
        <w:t>______________________________</w:t>
      </w:r>
    </w:p>
    <w:p w:rsidR="00FB5933" w:rsidRDefault="00FB5933">
      <w:pPr>
        <w:pStyle w:val="ConsPlusNonformat"/>
        <w:jc w:val="both"/>
      </w:pPr>
      <w:proofErr w:type="gramStart"/>
      <w:r>
        <w:t>(наименование исполнительного</w:t>
      </w:r>
      <w:proofErr w:type="gramEnd"/>
    </w:p>
    <w:p w:rsidR="00FB5933" w:rsidRDefault="00FB5933">
      <w:pPr>
        <w:pStyle w:val="ConsPlusNonformat"/>
        <w:jc w:val="both"/>
      </w:pPr>
      <w:r>
        <w:t>______________________________</w:t>
      </w:r>
    </w:p>
    <w:p w:rsidR="00FB5933" w:rsidRDefault="00FB5933">
      <w:pPr>
        <w:pStyle w:val="ConsPlusNonformat"/>
        <w:jc w:val="both"/>
      </w:pPr>
      <w:r>
        <w:t xml:space="preserve"> и распорядительного органа)</w:t>
      </w:r>
    </w:p>
    <w:p w:rsidR="00FB5933" w:rsidRDefault="00FB5933">
      <w:pPr>
        <w:pStyle w:val="ConsPlusNonformat"/>
        <w:jc w:val="both"/>
      </w:pPr>
    </w:p>
    <w:p w:rsidR="00FB5933" w:rsidRDefault="00FB5933">
      <w:pPr>
        <w:pStyle w:val="ConsPlusNonformat"/>
        <w:jc w:val="both"/>
      </w:pPr>
      <w:r>
        <w:t xml:space="preserve">                                  </w:t>
      </w:r>
      <w:r>
        <w:rPr>
          <w:b/>
        </w:rPr>
        <w:t>РЕШЕНИЕ</w:t>
      </w:r>
    </w:p>
    <w:p w:rsidR="00FB5933" w:rsidRDefault="00FB5933">
      <w:pPr>
        <w:pStyle w:val="ConsPlusNonformat"/>
        <w:jc w:val="both"/>
      </w:pPr>
      <w:r>
        <w:t xml:space="preserve">  </w:t>
      </w:r>
      <w:r>
        <w:rPr>
          <w:b/>
        </w:rPr>
        <w:t xml:space="preserve">о предоставлении (об отказе в предоставлении) </w:t>
      </w:r>
      <w:proofErr w:type="gramStart"/>
      <w:r>
        <w:rPr>
          <w:b/>
        </w:rPr>
        <w:t>государственной</w:t>
      </w:r>
      <w:proofErr w:type="gramEnd"/>
      <w:r>
        <w:rPr>
          <w:b/>
        </w:rPr>
        <w:t xml:space="preserve"> адресной</w:t>
      </w:r>
    </w:p>
    <w:p w:rsidR="00FB5933" w:rsidRDefault="00FB5933">
      <w:pPr>
        <w:pStyle w:val="ConsPlusNonformat"/>
        <w:jc w:val="both"/>
      </w:pPr>
      <w:r>
        <w:t xml:space="preserve"> </w:t>
      </w:r>
      <w:r>
        <w:rPr>
          <w:b/>
        </w:rPr>
        <w:t xml:space="preserve">социальной помощи в виде </w:t>
      </w:r>
      <w:proofErr w:type="gramStart"/>
      <w:r>
        <w:rPr>
          <w:b/>
        </w:rPr>
        <w:t>ежемесячного</w:t>
      </w:r>
      <w:proofErr w:type="gramEnd"/>
      <w:r>
        <w:rPr>
          <w:b/>
        </w:rPr>
        <w:t xml:space="preserve"> и (или) единовременного социальных</w:t>
      </w:r>
    </w:p>
    <w:p w:rsidR="00FB5933" w:rsidRDefault="00FB5933">
      <w:pPr>
        <w:pStyle w:val="ConsPlusNonformat"/>
        <w:jc w:val="both"/>
      </w:pPr>
      <w:r>
        <w:t xml:space="preserve">                                  </w:t>
      </w:r>
      <w:r>
        <w:rPr>
          <w:b/>
        </w:rPr>
        <w:t>пособий</w:t>
      </w:r>
    </w:p>
    <w:p w:rsidR="00FB5933" w:rsidRDefault="00FB5933">
      <w:pPr>
        <w:pStyle w:val="ConsPlusNonformat"/>
        <w:jc w:val="both"/>
      </w:pPr>
    </w:p>
    <w:p w:rsidR="00FB5933" w:rsidRDefault="00FB5933">
      <w:pPr>
        <w:pStyle w:val="ConsPlusNonformat"/>
        <w:jc w:val="both"/>
      </w:pPr>
      <w:r>
        <w:t>__ _____________ 20__ г.                                   протокол N _____</w:t>
      </w:r>
    </w:p>
    <w:p w:rsidR="00FB5933" w:rsidRDefault="00FB5933">
      <w:pPr>
        <w:pStyle w:val="ConsPlusNonformat"/>
        <w:jc w:val="both"/>
      </w:pPr>
    </w:p>
    <w:p w:rsidR="00FB5933" w:rsidRDefault="00FB5933">
      <w:pPr>
        <w:pStyle w:val="ConsPlusNonformat"/>
        <w:jc w:val="both"/>
      </w:pPr>
      <w:r>
        <w:t xml:space="preserve">     Комиссией по предоставлению государственной адресной социальной помощи</w:t>
      </w:r>
    </w:p>
    <w:p w:rsidR="00FB5933" w:rsidRDefault="00FB5933">
      <w:pPr>
        <w:pStyle w:val="ConsPlusNonformat"/>
        <w:jc w:val="both"/>
      </w:pPr>
      <w:r>
        <w:t xml:space="preserve">в составе ________ человек в связи с обращением </w:t>
      </w:r>
      <w:proofErr w:type="gramStart"/>
      <w:r>
        <w:t>за</w:t>
      </w:r>
      <w:proofErr w:type="gramEnd"/>
      <w:r>
        <w:t xml:space="preserve"> государственной адресной</w:t>
      </w:r>
    </w:p>
    <w:p w:rsidR="00FB5933" w:rsidRDefault="00FB5933">
      <w:pPr>
        <w:pStyle w:val="ConsPlusNonformat"/>
        <w:jc w:val="both"/>
      </w:pPr>
      <w:r>
        <w:t xml:space="preserve">социальной  помощью  в виде </w:t>
      </w:r>
      <w:proofErr w:type="gramStart"/>
      <w:r>
        <w:t>ежемесячного</w:t>
      </w:r>
      <w:proofErr w:type="gramEnd"/>
      <w:r>
        <w:t xml:space="preserve"> и (или) единовременного социальных</w:t>
      </w:r>
    </w:p>
    <w:p w:rsidR="00FB5933" w:rsidRDefault="00FB5933">
      <w:pPr>
        <w:pStyle w:val="ConsPlusNonformat"/>
        <w:jc w:val="both"/>
      </w:pPr>
      <w:r>
        <w:t>пособий,    необходимостью   перерасчета,   прекращения,   приостановления,</w:t>
      </w:r>
    </w:p>
    <w:p w:rsidR="00FB5933" w:rsidRDefault="00FB5933">
      <w:pPr>
        <w:pStyle w:val="ConsPlusNonformat"/>
        <w:jc w:val="both"/>
      </w:pPr>
      <w:r>
        <w:t>возобновления  выплаты  предоставленного  ежемесячного  социального пособия</w:t>
      </w:r>
    </w:p>
    <w:p w:rsidR="00FB5933" w:rsidRDefault="00FB5933">
      <w:pPr>
        <w:pStyle w:val="ConsPlusNonformat"/>
        <w:jc w:val="both"/>
      </w:pPr>
      <w:r>
        <w:t>рассмотрены:</w:t>
      </w:r>
    </w:p>
    <w:p w:rsidR="00FB5933" w:rsidRDefault="00FB5933">
      <w:pPr>
        <w:pStyle w:val="ConsPlusNonformat"/>
        <w:jc w:val="both"/>
      </w:pPr>
      <w:r>
        <w:t xml:space="preserve">     заявление о предоставлении  государственной адресной социальной помощи</w:t>
      </w:r>
    </w:p>
    <w:p w:rsidR="00FB5933" w:rsidRDefault="00FB5933">
      <w:pPr>
        <w:pStyle w:val="ConsPlusNonformat"/>
        <w:jc w:val="both"/>
      </w:pPr>
      <w:r>
        <w:t>в виде ежемесячного и (или) единовременного социальных пособий ____________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заявителя)</w:t>
      </w:r>
    </w:p>
    <w:p w:rsidR="00FB5933" w:rsidRDefault="00FB5933">
      <w:pPr>
        <w:pStyle w:val="ConsPlusNonformat"/>
        <w:jc w:val="both"/>
      </w:pPr>
      <w:r>
        <w:t xml:space="preserve">     документы, подтверждающие изменение у ________________________________</w:t>
      </w:r>
    </w:p>
    <w:p w:rsidR="00FB5933" w:rsidRDefault="00FB5933">
      <w:pPr>
        <w:pStyle w:val="ConsPlusNonformat"/>
        <w:jc w:val="both"/>
      </w:pPr>
      <w:r>
        <w:t xml:space="preserve">                                              </w:t>
      </w:r>
      <w:proofErr w:type="gramStart"/>
      <w:r>
        <w:t>(фамилия, собственное имя,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отчество (если таковое имеется) заявителя)</w:t>
      </w:r>
    </w:p>
    <w:p w:rsidR="00FB5933" w:rsidRDefault="00FB5933">
      <w:pPr>
        <w:pStyle w:val="ConsPlusNonformat"/>
        <w:jc w:val="both"/>
      </w:pPr>
      <w:r>
        <w:t>состава   семьи,  регистрации  по  месту  жительства   (месту  пребывания),</w:t>
      </w:r>
    </w:p>
    <w:p w:rsidR="00FB5933" w:rsidRDefault="00FB5933">
      <w:pPr>
        <w:pStyle w:val="ConsPlusNonformat"/>
        <w:jc w:val="both"/>
      </w:pPr>
      <w:r>
        <w:t xml:space="preserve">возникновение   обстоятельств,  предусмотренных  в  </w:t>
      </w:r>
      <w:hyperlink w:anchor="P55" w:history="1">
        <w:r>
          <w:rPr>
            <w:color w:val="0000FF"/>
          </w:rPr>
          <w:t>пунктах  3</w:t>
        </w:r>
      </w:hyperlink>
      <w:r>
        <w:t xml:space="preserve">  и  </w:t>
      </w:r>
      <w:hyperlink w:anchor="P99" w:history="1">
        <w:r>
          <w:rPr>
            <w:color w:val="0000FF"/>
          </w:rPr>
          <w:t>4</w:t>
        </w:r>
      </w:hyperlink>
      <w:r>
        <w:t xml:space="preserve">  Указа</w:t>
      </w:r>
    </w:p>
    <w:p w:rsidR="00FB5933" w:rsidRDefault="00FB5933">
      <w:pPr>
        <w:pStyle w:val="ConsPlusNonformat"/>
        <w:jc w:val="both"/>
      </w:pPr>
      <w:r>
        <w:t>Президента Республики Беларусь от 19 января 2012 г. N 41 "</w:t>
      </w:r>
      <w:proofErr w:type="gramStart"/>
      <w:r>
        <w:t>О</w:t>
      </w:r>
      <w:proofErr w:type="gramEnd"/>
      <w:r>
        <w:t xml:space="preserve"> государственной</w:t>
      </w:r>
    </w:p>
    <w:p w:rsidR="00FB5933" w:rsidRDefault="00FB5933">
      <w:pPr>
        <w:pStyle w:val="ConsPlusNonformat"/>
        <w:jc w:val="both"/>
      </w:pPr>
      <w:r>
        <w:t>адресной социальной помощи";</w:t>
      </w:r>
    </w:p>
    <w:p w:rsidR="00FB5933" w:rsidRDefault="00FB5933">
      <w:pPr>
        <w:pStyle w:val="ConsPlusNonformat"/>
        <w:jc w:val="both"/>
      </w:pPr>
      <w:r>
        <w:t xml:space="preserve">     документы, подтверждающие смерть получателя  </w:t>
      </w:r>
      <w:proofErr w:type="gramStart"/>
      <w:r>
        <w:t>государственной</w:t>
      </w:r>
      <w:proofErr w:type="gramEnd"/>
      <w:r>
        <w:t xml:space="preserve">  адресной</w:t>
      </w:r>
    </w:p>
    <w:p w:rsidR="00FB5933" w:rsidRDefault="00FB5933">
      <w:pPr>
        <w:pStyle w:val="ConsPlusNonformat"/>
        <w:jc w:val="both"/>
      </w:pPr>
      <w:r>
        <w:t>социальной помощи _________________________________________________________</w:t>
      </w:r>
    </w:p>
    <w:p w:rsidR="00FB5933" w:rsidRDefault="00FB5933">
      <w:pPr>
        <w:pStyle w:val="ConsPlusNonformat"/>
        <w:jc w:val="both"/>
      </w:pPr>
      <w:r>
        <w:t xml:space="preserve">                              </w:t>
      </w:r>
      <w:proofErr w:type="gramStart"/>
      <w:r>
        <w:t>(фамилия, собственное имя,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отчество (если таковое имеется)</w:t>
      </w:r>
    </w:p>
    <w:p w:rsidR="00FB5933" w:rsidRDefault="00FB5933">
      <w:pPr>
        <w:pStyle w:val="ConsPlusNonformat"/>
        <w:jc w:val="both"/>
      </w:pPr>
      <w:r>
        <w:t xml:space="preserve">     дело о  предоставленной  государственной  адресной социальной помощи </w:t>
      </w:r>
      <w:proofErr w:type="gramStart"/>
      <w:r>
        <w:t>в</w:t>
      </w:r>
      <w:proofErr w:type="gramEnd"/>
    </w:p>
    <w:p w:rsidR="00FB5933" w:rsidRDefault="00FB5933">
      <w:pPr>
        <w:pStyle w:val="ConsPlusNonformat"/>
        <w:jc w:val="both"/>
      </w:pPr>
      <w:proofErr w:type="gramStart"/>
      <w:r>
        <w:t>виде</w:t>
      </w:r>
      <w:proofErr w:type="gramEnd"/>
      <w:r>
        <w:t xml:space="preserve"> ежемесячного социального пособия _____________________________________</w:t>
      </w:r>
    </w:p>
    <w:p w:rsidR="00FB5933" w:rsidRDefault="00FB5933">
      <w:pPr>
        <w:pStyle w:val="ConsPlusNonformat"/>
        <w:jc w:val="both"/>
      </w:pPr>
      <w:r>
        <w:t xml:space="preserve">                                           </w:t>
      </w:r>
      <w:proofErr w:type="gramStart"/>
      <w:r>
        <w:t>(фамилия, собственное имя,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отчество (если таковое имеется) заявителя)</w:t>
      </w:r>
    </w:p>
    <w:p w:rsidR="00FB5933" w:rsidRDefault="00FB5933">
      <w:pPr>
        <w:pStyle w:val="ConsPlusNonformat"/>
        <w:jc w:val="both"/>
      </w:pPr>
      <w:r>
        <w:t xml:space="preserve">     расчет  (перерасчет)  среднедушевого  дохода,  размера  ежемесячного и</w:t>
      </w:r>
    </w:p>
    <w:p w:rsidR="00FB5933" w:rsidRDefault="00FB5933">
      <w:pPr>
        <w:pStyle w:val="ConsPlusNonformat"/>
        <w:jc w:val="both"/>
      </w:pPr>
      <w:r>
        <w:t xml:space="preserve">(или) </w:t>
      </w:r>
      <w:proofErr w:type="gramStart"/>
      <w:r>
        <w:t>единовременного</w:t>
      </w:r>
      <w:proofErr w:type="gramEnd"/>
      <w:r>
        <w:t xml:space="preserve"> социальных пособий:</w:t>
      </w:r>
    </w:p>
    <w:p w:rsidR="00FB5933" w:rsidRDefault="00FB593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4081"/>
      </w:tblGrid>
      <w:tr w:rsidR="00FB5933">
        <w:tc>
          <w:tcPr>
            <w:tcW w:w="4989" w:type="dxa"/>
            <w:tcBorders>
              <w:left w:val="nil"/>
            </w:tcBorders>
          </w:tcPr>
          <w:p w:rsidR="00FB5933" w:rsidRDefault="00FB5933">
            <w:pPr>
              <w:pStyle w:val="ConsPlusNormal"/>
            </w:pPr>
            <w:r>
              <w:t>Критерий нуждаемости, рублей (для предоставления ежемесячного социального пособия)</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lastRenderedPageBreak/>
              <w:t>Критерий нуждаемости, рублей (для предоставления единовременного социального пособия)</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Совокупный доход семьи (гражданина), рублей</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Количество членов семьи, человек</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Среднедушевой доход семьи (гражданина), рублей (для предоставления ежемесячного социального пособия)</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Среднедушевой доход семьи (гражданина), рублей (для предоставления единовременного социального пособия)</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Период, принимаемый для исчисления среднедушевого дохода</w:t>
            </w:r>
          </w:p>
        </w:tc>
        <w:tc>
          <w:tcPr>
            <w:tcW w:w="4081" w:type="dxa"/>
            <w:tcBorders>
              <w:right w:val="nil"/>
            </w:tcBorders>
          </w:tcPr>
          <w:p w:rsidR="00FB5933" w:rsidRDefault="00FB5933">
            <w:pPr>
              <w:pStyle w:val="ConsPlusNormal"/>
            </w:pPr>
            <w:r>
              <w:t>с __ _____ 20__ г. по __ _____ 20__ г.</w:t>
            </w:r>
          </w:p>
        </w:tc>
      </w:tr>
      <w:tr w:rsidR="00FB5933">
        <w:tc>
          <w:tcPr>
            <w:tcW w:w="4989" w:type="dxa"/>
            <w:tcBorders>
              <w:left w:val="nil"/>
            </w:tcBorders>
          </w:tcPr>
          <w:p w:rsidR="00FB5933" w:rsidRDefault="00FB5933">
            <w:pPr>
              <w:pStyle w:val="ConsPlusNormal"/>
            </w:pPr>
            <w:r>
              <w:t>Размер ежемесячного социального пособия одному члену семьи (гражданину) на один месяц, рублей</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Сумма ежемесячного социального пособия семье (гражданину) на один месяц, рублей</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 xml:space="preserve">Сумма ежемесячного социального пособия семье (гражданину) </w:t>
            </w:r>
            <w:proofErr w:type="gramStart"/>
            <w:r>
              <w:t>на</w:t>
            </w:r>
            <w:proofErr w:type="gramEnd"/>
            <w:r>
              <w:t xml:space="preserve"> ________ месяца (месяцев), рублей</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Сумма единовременного социального пособия семье (гражданину), рублей</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Сумма ежемесячного социального пособия семье (гражданину) на один месяц с учетом перерасчета, рублей</w:t>
            </w:r>
          </w:p>
        </w:tc>
        <w:tc>
          <w:tcPr>
            <w:tcW w:w="4081" w:type="dxa"/>
            <w:tcBorders>
              <w:right w:val="nil"/>
            </w:tcBorders>
          </w:tcPr>
          <w:p w:rsidR="00FB5933" w:rsidRDefault="00FB5933">
            <w:pPr>
              <w:pStyle w:val="ConsPlusNormal"/>
            </w:pPr>
          </w:p>
        </w:tc>
      </w:tr>
      <w:tr w:rsidR="00FB5933">
        <w:tc>
          <w:tcPr>
            <w:tcW w:w="4989" w:type="dxa"/>
            <w:tcBorders>
              <w:left w:val="nil"/>
            </w:tcBorders>
          </w:tcPr>
          <w:p w:rsidR="00FB5933" w:rsidRDefault="00FB5933">
            <w:pPr>
              <w:pStyle w:val="ConsPlusNormal"/>
            </w:pPr>
            <w:r>
              <w:t xml:space="preserve">Сумма ежемесячного социального пособия семье (гражданину) </w:t>
            </w:r>
            <w:proofErr w:type="gramStart"/>
            <w:r>
              <w:t>на</w:t>
            </w:r>
            <w:proofErr w:type="gramEnd"/>
            <w:r>
              <w:t xml:space="preserve"> ________ месяца (месяцев) с учетом перерасчета, рублей</w:t>
            </w:r>
          </w:p>
        </w:tc>
        <w:tc>
          <w:tcPr>
            <w:tcW w:w="4081" w:type="dxa"/>
            <w:tcBorders>
              <w:right w:val="nil"/>
            </w:tcBorders>
          </w:tcPr>
          <w:p w:rsidR="00FB5933" w:rsidRDefault="00FB5933">
            <w:pPr>
              <w:pStyle w:val="ConsPlusNormal"/>
            </w:pPr>
          </w:p>
        </w:tc>
      </w:tr>
    </w:tbl>
    <w:p w:rsidR="00FB5933" w:rsidRDefault="00FB5933">
      <w:pPr>
        <w:pStyle w:val="ConsPlusNormal"/>
        <w:jc w:val="both"/>
      </w:pPr>
    </w:p>
    <w:p w:rsidR="00FB5933" w:rsidRDefault="00FB5933">
      <w:pPr>
        <w:pStyle w:val="ConsPlusNonformat"/>
        <w:jc w:val="both"/>
      </w:pPr>
      <w:r>
        <w:t xml:space="preserve">     Принято решение:</w:t>
      </w:r>
    </w:p>
    <w:p w:rsidR="00FB5933" w:rsidRDefault="00FB5933">
      <w:pPr>
        <w:pStyle w:val="ConsPlusNonformat"/>
        <w:jc w:val="both"/>
      </w:pPr>
      <w:r>
        <w:t xml:space="preserve">     о предоставлении _____________________________________________________</w:t>
      </w:r>
    </w:p>
    <w:p w:rsidR="00FB5933" w:rsidRDefault="00FB5933">
      <w:pPr>
        <w:pStyle w:val="ConsPlusNonformat"/>
        <w:jc w:val="both"/>
      </w:pPr>
      <w:r>
        <w:t xml:space="preserve">                                  </w:t>
      </w:r>
      <w:proofErr w:type="gramStart"/>
      <w:r>
        <w:t>(фамилия, собственное имя,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отчество (если таковое имеется) заявителя)</w:t>
      </w:r>
    </w:p>
    <w:p w:rsidR="00FB5933" w:rsidRDefault="00FB5933">
      <w:pPr>
        <w:pStyle w:val="ConsPlusNonformat"/>
        <w:jc w:val="both"/>
      </w:pPr>
      <w:r>
        <w:t>государственной адресной социальной помощи в виде _________________________</w:t>
      </w:r>
    </w:p>
    <w:p w:rsidR="00FB5933" w:rsidRDefault="00FB5933">
      <w:pPr>
        <w:pStyle w:val="ConsPlusNonformat"/>
        <w:jc w:val="both"/>
      </w:pPr>
      <w:r>
        <w:t xml:space="preserve">                                                         </w:t>
      </w:r>
      <w:proofErr w:type="gramStart"/>
      <w:r>
        <w:t>(указать вид</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и форму)</w:t>
      </w:r>
    </w:p>
    <w:p w:rsidR="00FB5933" w:rsidRDefault="00FB5933">
      <w:pPr>
        <w:pStyle w:val="ConsPlusNonformat"/>
        <w:jc w:val="both"/>
      </w:pPr>
      <w:r>
        <w:t>в размере _________________________________________________________________</w:t>
      </w:r>
    </w:p>
    <w:p w:rsidR="00FB5933" w:rsidRDefault="00FB5933">
      <w:pPr>
        <w:pStyle w:val="ConsPlusNonformat"/>
        <w:jc w:val="both"/>
      </w:pPr>
      <w:r>
        <w:t xml:space="preserve">            </w:t>
      </w:r>
      <w:proofErr w:type="gramStart"/>
      <w:r>
        <w:t>(в случае предоставления единовременного социального пособия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указать, в чем заключается трудная жизненная ситуация)</w:t>
      </w:r>
    </w:p>
    <w:p w:rsidR="00FB5933" w:rsidRDefault="00FB5933">
      <w:pPr>
        <w:pStyle w:val="ConsPlusNonformat"/>
        <w:jc w:val="both"/>
      </w:pPr>
      <w:r>
        <w:t xml:space="preserve">на период с __ _____________ 20__ г. по __ _____________ 20__ г. </w:t>
      </w:r>
      <w:hyperlink w:anchor="P1082" w:history="1">
        <w:r>
          <w:rPr>
            <w:color w:val="0000FF"/>
          </w:rPr>
          <w:t>&lt;*&gt;</w:t>
        </w:r>
      </w:hyperlink>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w:t>
      </w:r>
      <w:proofErr w:type="gramStart"/>
      <w:r>
        <w:t>(в случае предоставления ежемесячного социального пособия</w:t>
      </w:r>
      <w:proofErr w:type="gramEnd"/>
    </w:p>
    <w:p w:rsidR="00FB5933" w:rsidRDefault="00FB5933">
      <w:pPr>
        <w:pStyle w:val="ConsPlusNonformat"/>
        <w:jc w:val="both"/>
      </w:pPr>
      <w:r>
        <w:lastRenderedPageBreak/>
        <w:t>___________________________________________________________________________</w:t>
      </w:r>
    </w:p>
    <w:p w:rsidR="00FB5933" w:rsidRDefault="00FB5933">
      <w:pPr>
        <w:pStyle w:val="ConsPlusNonformat"/>
        <w:jc w:val="both"/>
      </w:pPr>
      <w:r>
        <w:t xml:space="preserve">                    на неполный период указать причину)</w:t>
      </w:r>
    </w:p>
    <w:p w:rsidR="00FB5933" w:rsidRDefault="00FB5933">
      <w:pPr>
        <w:pStyle w:val="ConsPlusNonformat"/>
        <w:jc w:val="both"/>
      </w:pPr>
      <w:r>
        <w:t xml:space="preserve">     о  разработке   плана  по  самостоятельному   улучшению  материального</w:t>
      </w:r>
    </w:p>
    <w:p w:rsidR="00FB5933" w:rsidRDefault="00FB5933">
      <w:pPr>
        <w:pStyle w:val="ConsPlusNonformat"/>
        <w:jc w:val="both"/>
      </w:pPr>
      <w:r>
        <w:t>положения для трудоспособных членов семьи (граждан) _______________________</w:t>
      </w:r>
    </w:p>
    <w:p w:rsidR="00FB5933" w:rsidRDefault="00FB5933">
      <w:pPr>
        <w:pStyle w:val="ConsPlusNonformat"/>
        <w:jc w:val="both"/>
      </w:pPr>
      <w:r>
        <w:t xml:space="preserve">                                                     </w:t>
      </w:r>
      <w:proofErr w:type="gramStart"/>
      <w:r>
        <w:t>(фамилия, собственное</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имя, отчество (если таковое имеется) </w:t>
      </w:r>
      <w:proofErr w:type="gramStart"/>
      <w:r>
        <w:t>трудоспособного</w:t>
      </w:r>
      <w:proofErr w:type="gramEnd"/>
    </w:p>
    <w:p w:rsidR="00FB5933" w:rsidRDefault="00FB5933">
      <w:pPr>
        <w:pStyle w:val="ConsPlusNonformat"/>
        <w:jc w:val="both"/>
      </w:pPr>
      <w:r>
        <w:t xml:space="preserve">                         члена семьи (гражданина)</w:t>
      </w:r>
    </w:p>
    <w:p w:rsidR="00FB5933" w:rsidRDefault="00FB5933">
      <w:pPr>
        <w:pStyle w:val="ConsPlusNonformat"/>
        <w:jc w:val="both"/>
      </w:pPr>
      <w:r>
        <w:t xml:space="preserve">     об отказе в предоставлении государственной адресной социальной  помощи</w:t>
      </w:r>
    </w:p>
    <w:p w:rsidR="00FB5933" w:rsidRDefault="00FB5933">
      <w:pPr>
        <w:pStyle w:val="ConsPlusNonformat"/>
        <w:jc w:val="both"/>
      </w:pPr>
      <w:r>
        <w:t>в виде ежемесячного и (или) единовременного социальных пособий ____________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отказа)</w:t>
      </w:r>
    </w:p>
    <w:p w:rsidR="00FB5933" w:rsidRDefault="00FB5933">
      <w:pPr>
        <w:pStyle w:val="ConsPlusNonformat"/>
        <w:jc w:val="both"/>
      </w:pPr>
      <w:r>
        <w:t xml:space="preserve">     о  прекращении  предоставления  </w:t>
      </w:r>
      <w:proofErr w:type="gramStart"/>
      <w:r>
        <w:t>государственной</w:t>
      </w:r>
      <w:proofErr w:type="gramEnd"/>
      <w:r>
        <w:t xml:space="preserve">   адресной  социальной</w:t>
      </w:r>
    </w:p>
    <w:p w:rsidR="00FB5933" w:rsidRDefault="00FB5933">
      <w:pPr>
        <w:pStyle w:val="ConsPlusNonformat"/>
        <w:jc w:val="both"/>
      </w:pPr>
      <w:r>
        <w:t>помощи в виде ежемесячного пособия ________________________________________</w:t>
      </w:r>
    </w:p>
    <w:p w:rsidR="00FB5933" w:rsidRDefault="00FB5933">
      <w:pPr>
        <w:pStyle w:val="ConsPlusNonformat"/>
        <w:jc w:val="both"/>
      </w:pPr>
      <w:r>
        <w:t xml:space="preserve">                                           </w:t>
      </w:r>
      <w:proofErr w:type="gramStart"/>
      <w:r>
        <w:t>(фамилия, собственное имя,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отчество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прекращения)</w:t>
      </w:r>
    </w:p>
    <w:p w:rsidR="00FB5933" w:rsidRDefault="00FB5933">
      <w:pPr>
        <w:pStyle w:val="ConsPlusNonformat"/>
        <w:jc w:val="both"/>
      </w:pPr>
      <w:r>
        <w:t xml:space="preserve">     о приостановлении  (возобновлении)  выплаты  </w:t>
      </w:r>
      <w:proofErr w:type="gramStart"/>
      <w:r>
        <w:t>ежемесячного</w:t>
      </w:r>
      <w:proofErr w:type="gramEnd"/>
      <w:r>
        <w:t xml:space="preserve">  социального</w:t>
      </w:r>
    </w:p>
    <w:p w:rsidR="00FB5933" w:rsidRDefault="00FB5933">
      <w:pPr>
        <w:pStyle w:val="ConsPlusNonformat"/>
        <w:jc w:val="both"/>
      </w:pPr>
      <w:r>
        <w:t>пособия ___________________________________________________________________</w:t>
      </w:r>
    </w:p>
    <w:p w:rsidR="00FB5933" w:rsidRDefault="00FB5933">
      <w:pPr>
        <w:pStyle w:val="ConsPlusNonformat"/>
        <w:jc w:val="both"/>
      </w:pPr>
      <w:r>
        <w:t xml:space="preserve">                     </w:t>
      </w:r>
      <w:proofErr w:type="gramStart"/>
      <w:r>
        <w:t>(фамилия, собственное имя, отчество</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w:t>
      </w:r>
      <w:proofErr w:type="gramStart"/>
      <w:r>
        <w:t>(причина приостановления (возобновления)</w:t>
      </w:r>
      <w:proofErr w:type="gramEnd"/>
    </w:p>
    <w:p w:rsidR="00FB5933" w:rsidRDefault="00FB5933">
      <w:pPr>
        <w:pStyle w:val="ConsPlusNonformat"/>
        <w:jc w:val="both"/>
      </w:pPr>
      <w:r>
        <w:t xml:space="preserve">     о перерасчете размера ежемесячного социального пособия _______________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перерасчета)</w:t>
      </w:r>
    </w:p>
    <w:p w:rsidR="00FB5933" w:rsidRDefault="00FB5933">
      <w:pPr>
        <w:pStyle w:val="ConsPlusNonformat"/>
        <w:jc w:val="both"/>
      </w:pPr>
      <w:r>
        <w:t xml:space="preserve">     об отмене принятого  ранее  решения о  предоставлении  государственной</w:t>
      </w:r>
    </w:p>
    <w:p w:rsidR="00FB5933" w:rsidRDefault="00FB5933">
      <w:pPr>
        <w:pStyle w:val="ConsPlusNonformat"/>
        <w:jc w:val="both"/>
      </w:pPr>
      <w:r>
        <w:t xml:space="preserve">адресной  социальной  помощи  в  виде  </w:t>
      </w:r>
      <w:proofErr w:type="gramStart"/>
      <w:r>
        <w:t>ежемесячного</w:t>
      </w:r>
      <w:proofErr w:type="gramEnd"/>
      <w:r>
        <w:t xml:space="preserve"> и (или) единовременного</w:t>
      </w:r>
    </w:p>
    <w:p w:rsidR="00FB5933" w:rsidRDefault="00FB5933">
      <w:pPr>
        <w:pStyle w:val="ConsPlusNonformat"/>
        <w:jc w:val="both"/>
      </w:pPr>
      <w:r>
        <w:t>социальных пособий и (или) о возврате излишне выплаченных сумм ____________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заявителя)</w:t>
      </w:r>
    </w:p>
    <w:p w:rsidR="00FB5933" w:rsidRDefault="00FB5933">
      <w:pPr>
        <w:pStyle w:val="ConsPlusNonformat"/>
        <w:jc w:val="both"/>
      </w:pPr>
      <w:r>
        <w:t xml:space="preserve">                             (причина отмены)</w:t>
      </w:r>
    </w:p>
    <w:p w:rsidR="00FB5933" w:rsidRDefault="00FB5933">
      <w:pPr>
        <w:pStyle w:val="ConsPlusNormal"/>
        <w:jc w:val="both"/>
      </w:pPr>
    </w:p>
    <w:p w:rsidR="00FB5933" w:rsidRDefault="00FB5933">
      <w:pPr>
        <w:pStyle w:val="ConsPlusNormal"/>
        <w:ind w:firstLine="540"/>
        <w:jc w:val="both"/>
      </w:pPr>
      <w:r>
        <w:t>--------------------------------</w:t>
      </w:r>
    </w:p>
    <w:p w:rsidR="00FB5933" w:rsidRDefault="00FB5933">
      <w:pPr>
        <w:pStyle w:val="ConsPlusNormal"/>
        <w:ind w:firstLine="540"/>
        <w:jc w:val="both"/>
      </w:pPr>
      <w:bookmarkStart w:id="43" w:name="P1082"/>
      <w:bookmarkEnd w:id="43"/>
      <w:r>
        <w:t>&lt;*&gt; Заполняется в случае предоставления государственной адресной социальной помощи в виде ежемесячного социального пособия.</w:t>
      </w:r>
    </w:p>
    <w:p w:rsidR="00FB5933" w:rsidRDefault="00FB5933">
      <w:pPr>
        <w:pStyle w:val="ConsPlusNormal"/>
        <w:jc w:val="both"/>
      </w:pPr>
    </w:p>
    <w:p w:rsidR="00FB5933" w:rsidRDefault="00FB5933">
      <w:pPr>
        <w:pStyle w:val="ConsPlusNormal"/>
        <w:ind w:firstLine="540"/>
        <w:jc w:val="both"/>
      </w:pPr>
      <w: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FB5933" w:rsidRDefault="00FB5933">
      <w:pPr>
        <w:pStyle w:val="ConsPlusNormal"/>
        <w:jc w:val="both"/>
      </w:pPr>
    </w:p>
    <w:p w:rsidR="00FB5933" w:rsidRDefault="00FB5933">
      <w:pPr>
        <w:pStyle w:val="ConsPlusNonformat"/>
        <w:jc w:val="both"/>
      </w:pPr>
      <w:r>
        <w:t>Расчеты произвел специалист _______________          ______________________</w:t>
      </w:r>
    </w:p>
    <w:p w:rsidR="00FB5933" w:rsidRDefault="00FB5933">
      <w:pPr>
        <w:pStyle w:val="ConsPlusNonformat"/>
        <w:jc w:val="both"/>
      </w:pPr>
      <w:r>
        <w:t xml:space="preserve">                               (подпись)              (инициалы, фамилия)</w:t>
      </w:r>
    </w:p>
    <w:p w:rsidR="00FB5933" w:rsidRDefault="00FB5933">
      <w:pPr>
        <w:pStyle w:val="ConsPlusNonformat"/>
        <w:jc w:val="both"/>
      </w:pPr>
      <w:r>
        <w:t>Председатель комиссии       _______________          ______________________</w:t>
      </w:r>
    </w:p>
    <w:p w:rsidR="00FB5933" w:rsidRDefault="00FB5933">
      <w:pPr>
        <w:pStyle w:val="ConsPlusNonformat"/>
        <w:jc w:val="both"/>
      </w:pPr>
      <w:r>
        <w:t xml:space="preserve">                               (подпись)              (инициалы, фамилия)</w:t>
      </w:r>
    </w:p>
    <w:p w:rsidR="00FB5933" w:rsidRDefault="00FB5933">
      <w:pPr>
        <w:pStyle w:val="ConsPlusNormal"/>
        <w:jc w:val="both"/>
      </w:pPr>
    </w:p>
    <w:p w:rsidR="00FB5933" w:rsidRDefault="00FB5933">
      <w:pPr>
        <w:pStyle w:val="ConsPlusNormal"/>
        <w:jc w:val="both"/>
      </w:pPr>
    </w:p>
    <w:p w:rsidR="00FB5933" w:rsidRDefault="00FB5933">
      <w:pPr>
        <w:pStyle w:val="ConsPlusNormal"/>
        <w:jc w:val="both"/>
      </w:pPr>
    </w:p>
    <w:p w:rsidR="00FB5933" w:rsidRDefault="00FB5933">
      <w:pPr>
        <w:pStyle w:val="ConsPlusNormal"/>
        <w:jc w:val="both"/>
      </w:pPr>
    </w:p>
    <w:p w:rsidR="00FB5933" w:rsidRDefault="00FB5933">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FB5933" w:rsidRPr="00685529" w:rsidRDefault="00FB5933">
      <w:pPr>
        <w:pStyle w:val="ConsPlusNormal"/>
        <w:jc w:val="right"/>
        <w:outlineLvl w:val="1"/>
        <w:rPr>
          <w:rFonts w:ascii="Times New Roman" w:hAnsi="Times New Roman" w:cs="Times New Roman"/>
        </w:rPr>
      </w:pPr>
      <w:r w:rsidRPr="00685529">
        <w:rPr>
          <w:rFonts w:ascii="Times New Roman" w:hAnsi="Times New Roman" w:cs="Times New Roman"/>
        </w:rPr>
        <w:t>Приложение 3</w:t>
      </w:r>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к Положению о порядке</w:t>
      </w:r>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 xml:space="preserve">предоставления </w:t>
      </w:r>
      <w:proofErr w:type="gramStart"/>
      <w:r w:rsidRPr="00685529">
        <w:rPr>
          <w:rFonts w:ascii="Times New Roman" w:hAnsi="Times New Roman" w:cs="Times New Roman"/>
        </w:rPr>
        <w:t>государственной</w:t>
      </w:r>
      <w:proofErr w:type="gramEnd"/>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адресной социальной помощи</w:t>
      </w:r>
    </w:p>
    <w:p w:rsidR="00FB5933" w:rsidRPr="00685529" w:rsidRDefault="00FB5933">
      <w:pPr>
        <w:pStyle w:val="ConsPlusNormal"/>
        <w:jc w:val="right"/>
        <w:rPr>
          <w:rFonts w:ascii="Times New Roman" w:hAnsi="Times New Roman" w:cs="Times New Roman"/>
        </w:rPr>
      </w:pPr>
      <w:proofErr w:type="gramStart"/>
      <w:r w:rsidRPr="00685529">
        <w:rPr>
          <w:rFonts w:ascii="Times New Roman" w:hAnsi="Times New Roman" w:cs="Times New Roman"/>
        </w:rPr>
        <w:t>(в редакции Указа Президента</w:t>
      </w:r>
      <w:proofErr w:type="gramEnd"/>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Республики Беларусь</w:t>
      </w:r>
    </w:p>
    <w:p w:rsidR="00FB5933" w:rsidRPr="00685529" w:rsidRDefault="00FB5933">
      <w:pPr>
        <w:pStyle w:val="ConsPlusNormal"/>
        <w:jc w:val="right"/>
        <w:rPr>
          <w:rFonts w:ascii="Times New Roman" w:hAnsi="Times New Roman" w:cs="Times New Roman"/>
        </w:rPr>
      </w:pPr>
      <w:proofErr w:type="gramStart"/>
      <w:r w:rsidRPr="00685529">
        <w:rPr>
          <w:rFonts w:ascii="Times New Roman" w:hAnsi="Times New Roman" w:cs="Times New Roman"/>
        </w:rPr>
        <w:t>15.06.2017 N 211)</w:t>
      </w:r>
      <w:proofErr w:type="gramEnd"/>
    </w:p>
    <w:p w:rsidR="00FB5933" w:rsidRPr="00685529" w:rsidRDefault="00FB5933">
      <w:pPr>
        <w:pStyle w:val="ConsPlusNormal"/>
        <w:jc w:val="center"/>
        <w:rPr>
          <w:rFonts w:ascii="Times New Roman" w:hAnsi="Times New Roman" w:cs="Times New Roman"/>
        </w:rPr>
      </w:pPr>
    </w:p>
    <w:p w:rsidR="00FB5933" w:rsidRPr="00685529" w:rsidRDefault="00FB5933">
      <w:pPr>
        <w:pStyle w:val="ConsPlusNormal"/>
        <w:jc w:val="center"/>
        <w:rPr>
          <w:rFonts w:ascii="Times New Roman" w:hAnsi="Times New Roman" w:cs="Times New Roman"/>
        </w:rPr>
      </w:pPr>
      <w:r w:rsidRPr="00685529">
        <w:rPr>
          <w:rFonts w:ascii="Times New Roman" w:hAnsi="Times New Roman" w:cs="Times New Roman"/>
        </w:rPr>
        <w:t xml:space="preserve">(в ред. </w:t>
      </w:r>
      <w:hyperlink r:id="rId60" w:history="1">
        <w:r w:rsidRPr="00685529">
          <w:rPr>
            <w:rFonts w:ascii="Times New Roman" w:hAnsi="Times New Roman" w:cs="Times New Roman"/>
            <w:color w:val="0000FF"/>
          </w:rPr>
          <w:t>Указа</w:t>
        </w:r>
      </w:hyperlink>
      <w:r w:rsidRPr="00685529">
        <w:rPr>
          <w:rFonts w:ascii="Times New Roman" w:hAnsi="Times New Roman" w:cs="Times New Roman"/>
        </w:rPr>
        <w:t xml:space="preserve"> Президента Республики Беларусь от 15.06.2017 N 211)</w:t>
      </w:r>
    </w:p>
    <w:p w:rsidR="00FB5933" w:rsidRPr="00685529" w:rsidRDefault="00FB5933">
      <w:pPr>
        <w:pStyle w:val="ConsPlusNormal"/>
        <w:jc w:val="both"/>
        <w:rPr>
          <w:rFonts w:ascii="Times New Roman" w:hAnsi="Times New Roman" w:cs="Times New Roman"/>
        </w:rPr>
      </w:pPr>
    </w:p>
    <w:p w:rsidR="00FB5933" w:rsidRPr="00685529" w:rsidRDefault="00FB5933">
      <w:pPr>
        <w:pStyle w:val="ConsPlusNormal"/>
        <w:jc w:val="right"/>
        <w:rPr>
          <w:rFonts w:ascii="Times New Roman" w:hAnsi="Times New Roman" w:cs="Times New Roman"/>
        </w:rPr>
      </w:pPr>
      <w:bookmarkStart w:id="44" w:name="P1105"/>
      <w:bookmarkEnd w:id="44"/>
      <w:r w:rsidRPr="00685529">
        <w:rPr>
          <w:rFonts w:ascii="Times New Roman" w:hAnsi="Times New Roman" w:cs="Times New Roman"/>
        </w:rPr>
        <w:t>Форма</w:t>
      </w:r>
    </w:p>
    <w:p w:rsidR="00FB5933" w:rsidRDefault="00FB5933">
      <w:pPr>
        <w:pStyle w:val="ConsPlusNormal"/>
        <w:jc w:val="both"/>
      </w:pPr>
    </w:p>
    <w:p w:rsidR="00FB5933" w:rsidRDefault="00FB5933">
      <w:pPr>
        <w:pStyle w:val="ConsPlusNonformat"/>
        <w:jc w:val="both"/>
      </w:pPr>
      <w:r>
        <w:t>______________________________</w:t>
      </w:r>
    </w:p>
    <w:p w:rsidR="00FB5933" w:rsidRDefault="00FB5933">
      <w:pPr>
        <w:pStyle w:val="ConsPlusNonformat"/>
        <w:jc w:val="both"/>
      </w:pPr>
      <w:proofErr w:type="gramStart"/>
      <w:r>
        <w:t>(наименование исполнительного</w:t>
      </w:r>
      <w:proofErr w:type="gramEnd"/>
    </w:p>
    <w:p w:rsidR="00FB5933" w:rsidRDefault="00FB5933">
      <w:pPr>
        <w:pStyle w:val="ConsPlusNonformat"/>
        <w:jc w:val="both"/>
      </w:pPr>
      <w:r>
        <w:t>______________________________</w:t>
      </w:r>
    </w:p>
    <w:p w:rsidR="00FB5933" w:rsidRDefault="00FB5933">
      <w:pPr>
        <w:pStyle w:val="ConsPlusNonformat"/>
        <w:jc w:val="both"/>
      </w:pPr>
      <w:r>
        <w:t xml:space="preserve"> и распорядительного органа)</w:t>
      </w:r>
    </w:p>
    <w:p w:rsidR="00FB5933" w:rsidRDefault="00FB5933">
      <w:pPr>
        <w:pStyle w:val="ConsPlusNonformat"/>
        <w:jc w:val="both"/>
      </w:pPr>
    </w:p>
    <w:p w:rsidR="00FB5933" w:rsidRDefault="00FB5933">
      <w:pPr>
        <w:pStyle w:val="ConsPlusNonformat"/>
        <w:jc w:val="both"/>
      </w:pPr>
      <w:r>
        <w:t xml:space="preserve">                                  </w:t>
      </w:r>
      <w:r>
        <w:rPr>
          <w:b/>
        </w:rPr>
        <w:t>РЕШЕНИЕ</w:t>
      </w:r>
    </w:p>
    <w:p w:rsidR="00FB5933" w:rsidRDefault="00FB5933">
      <w:pPr>
        <w:pStyle w:val="ConsPlusNonformat"/>
        <w:jc w:val="both"/>
      </w:pPr>
      <w:r>
        <w:t xml:space="preserve">       </w:t>
      </w:r>
      <w:r>
        <w:rPr>
          <w:b/>
        </w:rPr>
        <w:t xml:space="preserve">о предоставлении (об отказе в предоставлении) </w:t>
      </w:r>
      <w:proofErr w:type="gramStart"/>
      <w:r>
        <w:rPr>
          <w:b/>
        </w:rPr>
        <w:t>государственной</w:t>
      </w:r>
      <w:proofErr w:type="gramEnd"/>
    </w:p>
    <w:p w:rsidR="00FB5933" w:rsidRDefault="00FB5933">
      <w:pPr>
        <w:pStyle w:val="ConsPlusNonformat"/>
        <w:jc w:val="both"/>
      </w:pPr>
      <w:r>
        <w:t xml:space="preserve">  </w:t>
      </w:r>
      <w:r>
        <w:rPr>
          <w:b/>
        </w:rPr>
        <w:t>адресной социальной помощи в виде обеспечения продуктами питания детей</w:t>
      </w:r>
    </w:p>
    <w:p w:rsidR="00FB5933" w:rsidRDefault="00FB5933">
      <w:pPr>
        <w:pStyle w:val="ConsPlusNonformat"/>
        <w:jc w:val="both"/>
      </w:pPr>
      <w:r>
        <w:t xml:space="preserve">                           </w:t>
      </w:r>
      <w:r>
        <w:rPr>
          <w:b/>
        </w:rPr>
        <w:t>первых двух лет жизни</w:t>
      </w:r>
    </w:p>
    <w:p w:rsidR="00FB5933" w:rsidRDefault="00FB5933">
      <w:pPr>
        <w:pStyle w:val="ConsPlusNonformat"/>
        <w:jc w:val="both"/>
      </w:pPr>
    </w:p>
    <w:p w:rsidR="00FB5933" w:rsidRDefault="00FB5933">
      <w:pPr>
        <w:pStyle w:val="ConsPlusNonformat"/>
        <w:jc w:val="both"/>
      </w:pPr>
      <w:r>
        <w:t>__ _____________ 20__ г.                                   протокол N _____</w:t>
      </w:r>
    </w:p>
    <w:p w:rsidR="00FB5933" w:rsidRDefault="00FB5933">
      <w:pPr>
        <w:pStyle w:val="ConsPlusNonformat"/>
        <w:jc w:val="both"/>
      </w:pPr>
    </w:p>
    <w:p w:rsidR="00FB5933" w:rsidRDefault="00FB5933">
      <w:pPr>
        <w:pStyle w:val="ConsPlusNonformat"/>
        <w:jc w:val="both"/>
      </w:pPr>
      <w:r>
        <w:t xml:space="preserve">     Комиссией по предоставлению государственной адресной социальной помощи</w:t>
      </w:r>
    </w:p>
    <w:p w:rsidR="00FB5933" w:rsidRDefault="00FB5933">
      <w:pPr>
        <w:pStyle w:val="ConsPlusNonformat"/>
        <w:jc w:val="both"/>
      </w:pPr>
      <w:r>
        <w:t xml:space="preserve">в составе ________ человек в связи с обращением </w:t>
      </w:r>
      <w:proofErr w:type="gramStart"/>
      <w:r>
        <w:t>за</w:t>
      </w:r>
      <w:proofErr w:type="gramEnd"/>
      <w:r>
        <w:t xml:space="preserve"> государственной адресной</w:t>
      </w:r>
    </w:p>
    <w:p w:rsidR="00FB5933" w:rsidRDefault="00FB5933">
      <w:pPr>
        <w:pStyle w:val="ConsPlusNonformat"/>
        <w:jc w:val="both"/>
      </w:pPr>
      <w:r>
        <w:t>социальной  помощью в виде обеспечения продуктами питания детей первых двух</w:t>
      </w:r>
    </w:p>
    <w:p w:rsidR="00FB5933" w:rsidRDefault="00FB5933">
      <w:pPr>
        <w:pStyle w:val="ConsPlusNonformat"/>
        <w:jc w:val="both"/>
      </w:pPr>
      <w:r>
        <w:t>лет   жизни,  необходимостью  прекращения,  приостановления,  возобновления</w:t>
      </w:r>
    </w:p>
    <w:p w:rsidR="00FB5933" w:rsidRDefault="00FB5933">
      <w:pPr>
        <w:pStyle w:val="ConsPlusNonformat"/>
        <w:jc w:val="both"/>
      </w:pPr>
      <w:r>
        <w:t>обеспечения продуктами питания детей первых двух лет жизни рассмотрены:</w:t>
      </w:r>
    </w:p>
    <w:p w:rsidR="00FB5933" w:rsidRDefault="00FB5933">
      <w:pPr>
        <w:pStyle w:val="ConsPlusNonformat"/>
        <w:jc w:val="both"/>
      </w:pPr>
      <w:r>
        <w:t xml:space="preserve">     заявление о предоставлении  государственной адресной социальной помощи</w:t>
      </w:r>
    </w:p>
    <w:p w:rsidR="00FB5933" w:rsidRDefault="00FB5933">
      <w:pPr>
        <w:pStyle w:val="ConsPlusNonformat"/>
        <w:jc w:val="both"/>
      </w:pPr>
      <w:r>
        <w:t>в виде обеспечения продуктами питания детей первых двух лет жизни 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ребенка)</w:t>
      </w:r>
    </w:p>
    <w:p w:rsidR="00FB5933" w:rsidRDefault="00FB5933">
      <w:pPr>
        <w:pStyle w:val="ConsPlusNonformat"/>
        <w:jc w:val="both"/>
      </w:pPr>
      <w:r>
        <w:t xml:space="preserve">     расчет среднедушевого дохода </w:t>
      </w:r>
      <w:hyperlink w:anchor="P1186" w:history="1">
        <w:r>
          <w:rPr>
            <w:color w:val="0000FF"/>
          </w:rPr>
          <w:t>&lt;*&gt;</w:t>
        </w:r>
      </w:hyperlink>
      <w:r>
        <w:t>:</w:t>
      </w:r>
    </w:p>
    <w:p w:rsidR="00FB5933" w:rsidRDefault="00FB593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8"/>
      </w:tblGrid>
      <w:tr w:rsidR="00FB5933">
        <w:tc>
          <w:tcPr>
            <w:tcW w:w="5102" w:type="dxa"/>
            <w:tcBorders>
              <w:left w:val="nil"/>
            </w:tcBorders>
          </w:tcPr>
          <w:p w:rsidR="00FB5933" w:rsidRDefault="00FB5933">
            <w:pPr>
              <w:pStyle w:val="ConsPlusNormal"/>
            </w:pPr>
            <w:r>
              <w:t>Критерий нуждаемости, рублей</w:t>
            </w:r>
          </w:p>
        </w:tc>
        <w:tc>
          <w:tcPr>
            <w:tcW w:w="3968" w:type="dxa"/>
            <w:tcBorders>
              <w:right w:val="nil"/>
            </w:tcBorders>
          </w:tcPr>
          <w:p w:rsidR="00FB5933" w:rsidRDefault="00FB5933">
            <w:pPr>
              <w:pStyle w:val="ConsPlusNormal"/>
            </w:pPr>
          </w:p>
        </w:tc>
      </w:tr>
      <w:tr w:rsidR="00FB5933">
        <w:tc>
          <w:tcPr>
            <w:tcW w:w="5102" w:type="dxa"/>
            <w:tcBorders>
              <w:left w:val="nil"/>
            </w:tcBorders>
          </w:tcPr>
          <w:p w:rsidR="00FB5933" w:rsidRDefault="00FB5933">
            <w:pPr>
              <w:pStyle w:val="ConsPlusNormal"/>
            </w:pPr>
            <w:r>
              <w:t>Совокупный доход семьи, рублей</w:t>
            </w:r>
          </w:p>
        </w:tc>
        <w:tc>
          <w:tcPr>
            <w:tcW w:w="3968" w:type="dxa"/>
            <w:tcBorders>
              <w:right w:val="nil"/>
            </w:tcBorders>
          </w:tcPr>
          <w:p w:rsidR="00FB5933" w:rsidRDefault="00FB5933">
            <w:pPr>
              <w:pStyle w:val="ConsPlusNormal"/>
            </w:pPr>
          </w:p>
        </w:tc>
      </w:tr>
      <w:tr w:rsidR="00FB5933">
        <w:tc>
          <w:tcPr>
            <w:tcW w:w="5102" w:type="dxa"/>
            <w:tcBorders>
              <w:left w:val="nil"/>
            </w:tcBorders>
          </w:tcPr>
          <w:p w:rsidR="00FB5933" w:rsidRDefault="00FB5933">
            <w:pPr>
              <w:pStyle w:val="ConsPlusNormal"/>
            </w:pPr>
            <w:r>
              <w:t>Количество членов семьи, человек</w:t>
            </w:r>
          </w:p>
        </w:tc>
        <w:tc>
          <w:tcPr>
            <w:tcW w:w="3968" w:type="dxa"/>
            <w:tcBorders>
              <w:right w:val="nil"/>
            </w:tcBorders>
          </w:tcPr>
          <w:p w:rsidR="00FB5933" w:rsidRDefault="00FB5933">
            <w:pPr>
              <w:pStyle w:val="ConsPlusNormal"/>
            </w:pPr>
          </w:p>
        </w:tc>
      </w:tr>
      <w:tr w:rsidR="00FB5933">
        <w:tc>
          <w:tcPr>
            <w:tcW w:w="5102" w:type="dxa"/>
            <w:tcBorders>
              <w:left w:val="nil"/>
            </w:tcBorders>
          </w:tcPr>
          <w:p w:rsidR="00FB5933" w:rsidRDefault="00FB5933">
            <w:pPr>
              <w:pStyle w:val="ConsPlusNormal"/>
            </w:pPr>
            <w:r>
              <w:t>Среднедушевой доход семьи, рублей</w:t>
            </w:r>
          </w:p>
        </w:tc>
        <w:tc>
          <w:tcPr>
            <w:tcW w:w="3968" w:type="dxa"/>
            <w:tcBorders>
              <w:right w:val="nil"/>
            </w:tcBorders>
          </w:tcPr>
          <w:p w:rsidR="00FB5933" w:rsidRDefault="00FB5933">
            <w:pPr>
              <w:pStyle w:val="ConsPlusNormal"/>
            </w:pPr>
          </w:p>
        </w:tc>
      </w:tr>
      <w:tr w:rsidR="00FB5933">
        <w:tc>
          <w:tcPr>
            <w:tcW w:w="5102" w:type="dxa"/>
            <w:tcBorders>
              <w:left w:val="nil"/>
            </w:tcBorders>
          </w:tcPr>
          <w:p w:rsidR="00FB5933" w:rsidRDefault="00FB5933">
            <w:pPr>
              <w:pStyle w:val="ConsPlusNormal"/>
            </w:pPr>
            <w:r>
              <w:t>Период, принимаемый для исчисления среднедушевого дохода</w:t>
            </w:r>
          </w:p>
        </w:tc>
        <w:tc>
          <w:tcPr>
            <w:tcW w:w="3968" w:type="dxa"/>
            <w:tcBorders>
              <w:right w:val="nil"/>
            </w:tcBorders>
          </w:tcPr>
          <w:p w:rsidR="00FB5933" w:rsidRDefault="00FB5933">
            <w:pPr>
              <w:pStyle w:val="ConsPlusNormal"/>
            </w:pPr>
            <w:r>
              <w:t>с __ _____ 20__ г. по __ _____ 20__ г.</w:t>
            </w:r>
          </w:p>
        </w:tc>
      </w:tr>
    </w:tbl>
    <w:p w:rsidR="00FB5933" w:rsidRDefault="00FB5933">
      <w:pPr>
        <w:pStyle w:val="ConsPlusNormal"/>
        <w:jc w:val="both"/>
      </w:pPr>
    </w:p>
    <w:p w:rsidR="00FB5933" w:rsidRDefault="00FB5933">
      <w:pPr>
        <w:pStyle w:val="ConsPlusNonformat"/>
        <w:jc w:val="both"/>
      </w:pPr>
      <w:r>
        <w:t xml:space="preserve">     Принято решение:</w:t>
      </w:r>
    </w:p>
    <w:p w:rsidR="00FB5933" w:rsidRDefault="00FB5933">
      <w:pPr>
        <w:pStyle w:val="ConsPlusNonformat"/>
        <w:jc w:val="both"/>
      </w:pPr>
      <w:r>
        <w:t xml:space="preserve">     о предоставлении государственной адресной  социальной  помощи  в  виде</w:t>
      </w:r>
    </w:p>
    <w:p w:rsidR="00FB5933" w:rsidRDefault="00FB5933">
      <w:pPr>
        <w:pStyle w:val="ConsPlusNonformat"/>
        <w:jc w:val="both"/>
      </w:pPr>
      <w:r>
        <w:t>обеспечения продуктами питания детей первых двух лет жизни ________________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ребенка)</w:t>
      </w:r>
    </w:p>
    <w:p w:rsidR="00FB5933" w:rsidRDefault="00FB5933">
      <w:pPr>
        <w:pStyle w:val="ConsPlusNonformat"/>
        <w:jc w:val="both"/>
      </w:pPr>
      <w:r>
        <w:t xml:space="preserve">     на период с __ ___________ 20__ г. по __ __________ 20__ г. в магазине</w:t>
      </w:r>
    </w:p>
    <w:p w:rsidR="00FB5933" w:rsidRDefault="00FB5933">
      <w:pPr>
        <w:pStyle w:val="ConsPlusNonformat"/>
        <w:jc w:val="both"/>
      </w:pPr>
      <w:r>
        <w:t>N _____ по адресу: _______________________________________________</w:t>
      </w:r>
    </w:p>
    <w:p w:rsidR="00FB5933" w:rsidRDefault="00FB5933">
      <w:pPr>
        <w:pStyle w:val="ConsPlusNonformat"/>
        <w:jc w:val="both"/>
      </w:pPr>
      <w:r>
        <w:t xml:space="preserve">     о  разработке  плана  по  самостоятельному   улучшению   материального</w:t>
      </w:r>
    </w:p>
    <w:p w:rsidR="00FB5933" w:rsidRDefault="00FB5933">
      <w:pPr>
        <w:pStyle w:val="ConsPlusNonformat"/>
        <w:jc w:val="both"/>
      </w:pPr>
      <w:r>
        <w:t>положения для трудоспособных членов семьи (граждан) _______________________</w:t>
      </w:r>
    </w:p>
    <w:p w:rsidR="00FB5933" w:rsidRDefault="00FB5933">
      <w:pPr>
        <w:pStyle w:val="ConsPlusNonformat"/>
        <w:jc w:val="both"/>
      </w:pPr>
      <w:r>
        <w:lastRenderedPageBreak/>
        <w:t xml:space="preserve">                                                     </w:t>
      </w:r>
      <w:proofErr w:type="gramStart"/>
      <w:r>
        <w:t>(фамилия, собственное</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имя, отчество (если таковое имеется)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трудоспособного члена семьи)</w:t>
      </w:r>
    </w:p>
    <w:p w:rsidR="00FB5933" w:rsidRDefault="00FB5933">
      <w:pPr>
        <w:pStyle w:val="ConsPlusNonformat"/>
        <w:jc w:val="both"/>
      </w:pPr>
      <w:r>
        <w:t xml:space="preserve">     об отказе в  предоставлении государственной адресной социальной помощи</w:t>
      </w:r>
    </w:p>
    <w:p w:rsidR="00FB5933" w:rsidRDefault="00FB5933">
      <w:pPr>
        <w:pStyle w:val="ConsPlusNonformat"/>
        <w:jc w:val="both"/>
      </w:pPr>
      <w:r>
        <w:t>в виде обеспечения продуктами питания детей первых двух лет жизни 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отказа)</w:t>
      </w:r>
    </w:p>
    <w:p w:rsidR="00FB5933" w:rsidRDefault="00FB5933">
      <w:pPr>
        <w:pStyle w:val="ConsPlusNonformat"/>
        <w:jc w:val="both"/>
      </w:pPr>
      <w:r>
        <w:t xml:space="preserve">     о  прекращении  предоставления   </w:t>
      </w:r>
      <w:proofErr w:type="gramStart"/>
      <w:r>
        <w:t>государственной</w:t>
      </w:r>
      <w:proofErr w:type="gramEnd"/>
      <w:r>
        <w:t xml:space="preserve">  адресной  социальной</w:t>
      </w:r>
    </w:p>
    <w:p w:rsidR="00FB5933" w:rsidRDefault="00FB5933">
      <w:pPr>
        <w:pStyle w:val="ConsPlusNonformat"/>
        <w:jc w:val="both"/>
      </w:pPr>
      <w:r>
        <w:t>помощи в виде обеспечения продуктами питания детей первых  двух  лет  жизни</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прекращения)</w:t>
      </w:r>
    </w:p>
    <w:p w:rsidR="00FB5933" w:rsidRDefault="00FB5933">
      <w:pPr>
        <w:pStyle w:val="ConsPlusNonformat"/>
        <w:jc w:val="both"/>
      </w:pPr>
      <w:r>
        <w:t xml:space="preserve">     о  приостановлении   (возобновлении)   предоставления  </w:t>
      </w:r>
      <w:proofErr w:type="gramStart"/>
      <w:r>
        <w:t>государственной</w:t>
      </w:r>
      <w:proofErr w:type="gramEnd"/>
    </w:p>
    <w:p w:rsidR="00FB5933" w:rsidRDefault="00FB5933">
      <w:pPr>
        <w:pStyle w:val="ConsPlusNonformat"/>
        <w:jc w:val="both"/>
      </w:pPr>
      <w:r>
        <w:t>адресной  социальной  помощи в  виде  обеспечения  продуктами питания детей</w:t>
      </w:r>
    </w:p>
    <w:p w:rsidR="00FB5933" w:rsidRDefault="00FB5933">
      <w:pPr>
        <w:pStyle w:val="ConsPlusNonformat"/>
        <w:jc w:val="both"/>
      </w:pPr>
      <w:r>
        <w:t>первых двух лет жизни _____________________________________________________</w:t>
      </w:r>
    </w:p>
    <w:p w:rsidR="00FB5933" w:rsidRDefault="00FB5933">
      <w:pPr>
        <w:pStyle w:val="ConsPlusNonformat"/>
        <w:jc w:val="both"/>
      </w:pPr>
      <w:r>
        <w:t xml:space="preserve">                                  </w:t>
      </w:r>
      <w:proofErr w:type="gramStart"/>
      <w:r>
        <w:t>(фамилия, собственное имя,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отчество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приостановления)</w:t>
      </w:r>
    </w:p>
    <w:p w:rsidR="00FB5933" w:rsidRDefault="00FB5933">
      <w:pPr>
        <w:pStyle w:val="ConsPlusNonformat"/>
        <w:jc w:val="both"/>
      </w:pPr>
      <w:r>
        <w:t xml:space="preserve">     об отмене принятого  ранее решения  о  предоставлении  государственной</w:t>
      </w:r>
    </w:p>
    <w:p w:rsidR="00FB5933" w:rsidRDefault="00FB5933">
      <w:pPr>
        <w:pStyle w:val="ConsPlusNonformat"/>
        <w:jc w:val="both"/>
      </w:pPr>
      <w:r>
        <w:t>адресной  социальной  помощи  в  виде  обеспечения продуктами питания детей</w:t>
      </w:r>
    </w:p>
    <w:p w:rsidR="00FB5933" w:rsidRDefault="00FB5933">
      <w:pPr>
        <w:pStyle w:val="ConsPlusNonformat"/>
        <w:jc w:val="both"/>
      </w:pPr>
      <w:r>
        <w:t>первых двух лет жизни и (или) о возврате излишне выплаченных сумм 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(фамилия, собственное имя, отчество (если таковое имеется) заявителя)</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отмены)</w:t>
      </w:r>
    </w:p>
    <w:p w:rsidR="00FB5933" w:rsidRDefault="00FB5933">
      <w:pPr>
        <w:pStyle w:val="ConsPlusNormal"/>
        <w:jc w:val="both"/>
      </w:pPr>
    </w:p>
    <w:p w:rsidR="00FB5933" w:rsidRDefault="00FB5933">
      <w:pPr>
        <w:pStyle w:val="ConsPlusNormal"/>
        <w:ind w:firstLine="540"/>
        <w:jc w:val="both"/>
      </w:pPr>
      <w:r>
        <w:t>--------------------------------</w:t>
      </w:r>
    </w:p>
    <w:p w:rsidR="00FB5933" w:rsidRDefault="00FB5933">
      <w:pPr>
        <w:pStyle w:val="ConsPlusNormal"/>
        <w:ind w:firstLine="540"/>
        <w:jc w:val="both"/>
      </w:pPr>
      <w:bookmarkStart w:id="45" w:name="P1186"/>
      <w:bookmarkEnd w:id="45"/>
      <w:r>
        <w:t>&lt;*&gt; Не заполняется при принятии решения о предоставлении обеспечения продуктами питания семей в случае рождения двойни или более детей.</w:t>
      </w:r>
    </w:p>
    <w:p w:rsidR="00FB5933" w:rsidRDefault="00FB5933">
      <w:pPr>
        <w:pStyle w:val="ConsPlusNormal"/>
        <w:jc w:val="both"/>
      </w:pPr>
    </w:p>
    <w:p w:rsidR="00FB5933" w:rsidRDefault="00FB5933">
      <w:pPr>
        <w:pStyle w:val="ConsPlusNormal"/>
        <w:ind w:firstLine="540"/>
        <w:jc w:val="both"/>
      </w:pPr>
      <w: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FB5933" w:rsidRDefault="00FB5933">
      <w:pPr>
        <w:pStyle w:val="ConsPlusNormal"/>
        <w:jc w:val="both"/>
      </w:pPr>
    </w:p>
    <w:p w:rsidR="00FB5933" w:rsidRDefault="00FB5933">
      <w:pPr>
        <w:pStyle w:val="ConsPlusNonformat"/>
        <w:jc w:val="both"/>
      </w:pPr>
      <w:r>
        <w:t>Расчеты произвел специалист _______________          ______________________</w:t>
      </w:r>
    </w:p>
    <w:p w:rsidR="00FB5933" w:rsidRDefault="00FB5933">
      <w:pPr>
        <w:pStyle w:val="ConsPlusNonformat"/>
        <w:jc w:val="both"/>
      </w:pPr>
      <w:r>
        <w:t xml:space="preserve">                               (подпись)              (инициалы, фамилия)</w:t>
      </w:r>
    </w:p>
    <w:p w:rsidR="00FB5933" w:rsidRDefault="00FB5933">
      <w:pPr>
        <w:pStyle w:val="ConsPlusNonformat"/>
        <w:jc w:val="both"/>
      </w:pPr>
      <w:r>
        <w:t>Председатель комиссии       _______________          ______________________</w:t>
      </w:r>
    </w:p>
    <w:p w:rsidR="00FB5933" w:rsidRDefault="00FB5933">
      <w:pPr>
        <w:pStyle w:val="ConsPlusNonformat"/>
        <w:jc w:val="both"/>
      </w:pPr>
      <w:r>
        <w:t xml:space="preserve">                               (подпись)              (инициалы, фамилия)</w:t>
      </w:r>
    </w:p>
    <w:p w:rsidR="00FB5933" w:rsidRDefault="00FB5933">
      <w:pPr>
        <w:pStyle w:val="ConsPlusNormal"/>
        <w:jc w:val="both"/>
      </w:pPr>
    </w:p>
    <w:p w:rsidR="00FB5933" w:rsidRDefault="00FB5933">
      <w:pPr>
        <w:pStyle w:val="ConsPlusNormal"/>
        <w:jc w:val="both"/>
      </w:pPr>
    </w:p>
    <w:p w:rsidR="00FB5933" w:rsidRDefault="00FB5933">
      <w:pPr>
        <w:pStyle w:val="ConsPlusNormal"/>
        <w:jc w:val="both"/>
      </w:pPr>
    </w:p>
    <w:p w:rsidR="00FB5933" w:rsidRDefault="00FB5933">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685529" w:rsidRDefault="00685529">
      <w:pPr>
        <w:pStyle w:val="ConsPlusNormal"/>
        <w:jc w:val="both"/>
      </w:pPr>
    </w:p>
    <w:p w:rsidR="00FB5933" w:rsidRPr="00685529" w:rsidRDefault="00FB5933">
      <w:pPr>
        <w:pStyle w:val="ConsPlusNormal"/>
        <w:jc w:val="right"/>
        <w:outlineLvl w:val="1"/>
        <w:rPr>
          <w:rFonts w:ascii="Times New Roman" w:hAnsi="Times New Roman" w:cs="Times New Roman"/>
        </w:rPr>
      </w:pPr>
      <w:r w:rsidRPr="00685529">
        <w:rPr>
          <w:rFonts w:ascii="Times New Roman" w:hAnsi="Times New Roman" w:cs="Times New Roman"/>
        </w:rPr>
        <w:t>Приложение 4</w:t>
      </w:r>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к Положению о порядке</w:t>
      </w:r>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 xml:space="preserve">предоставления </w:t>
      </w:r>
      <w:proofErr w:type="gramStart"/>
      <w:r w:rsidRPr="00685529">
        <w:rPr>
          <w:rFonts w:ascii="Times New Roman" w:hAnsi="Times New Roman" w:cs="Times New Roman"/>
        </w:rPr>
        <w:t>государственной</w:t>
      </w:r>
      <w:proofErr w:type="gramEnd"/>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адресной социальной помощи</w:t>
      </w:r>
    </w:p>
    <w:p w:rsidR="00FB5933" w:rsidRPr="00685529" w:rsidRDefault="00FB5933">
      <w:pPr>
        <w:pStyle w:val="ConsPlusNormal"/>
        <w:jc w:val="right"/>
        <w:rPr>
          <w:rFonts w:ascii="Times New Roman" w:hAnsi="Times New Roman" w:cs="Times New Roman"/>
        </w:rPr>
      </w:pPr>
      <w:proofErr w:type="gramStart"/>
      <w:r w:rsidRPr="00685529">
        <w:rPr>
          <w:rFonts w:ascii="Times New Roman" w:hAnsi="Times New Roman" w:cs="Times New Roman"/>
        </w:rPr>
        <w:t>(в редакции Указа Президента</w:t>
      </w:r>
      <w:proofErr w:type="gramEnd"/>
    </w:p>
    <w:p w:rsidR="00FB5933" w:rsidRPr="00685529" w:rsidRDefault="00FB5933">
      <w:pPr>
        <w:pStyle w:val="ConsPlusNormal"/>
        <w:jc w:val="right"/>
        <w:rPr>
          <w:rFonts w:ascii="Times New Roman" w:hAnsi="Times New Roman" w:cs="Times New Roman"/>
        </w:rPr>
      </w:pPr>
      <w:r w:rsidRPr="00685529">
        <w:rPr>
          <w:rFonts w:ascii="Times New Roman" w:hAnsi="Times New Roman" w:cs="Times New Roman"/>
        </w:rPr>
        <w:t>Республики Беларусь</w:t>
      </w:r>
    </w:p>
    <w:p w:rsidR="00FB5933" w:rsidRPr="00685529" w:rsidRDefault="00FB5933">
      <w:pPr>
        <w:pStyle w:val="ConsPlusNormal"/>
        <w:jc w:val="right"/>
        <w:rPr>
          <w:rFonts w:ascii="Times New Roman" w:hAnsi="Times New Roman" w:cs="Times New Roman"/>
        </w:rPr>
      </w:pPr>
      <w:proofErr w:type="gramStart"/>
      <w:r w:rsidRPr="00685529">
        <w:rPr>
          <w:rFonts w:ascii="Times New Roman" w:hAnsi="Times New Roman" w:cs="Times New Roman"/>
        </w:rPr>
        <w:t>15.06.2017 N 211)</w:t>
      </w:r>
      <w:proofErr w:type="gramEnd"/>
    </w:p>
    <w:p w:rsidR="00FB5933" w:rsidRPr="00685529" w:rsidRDefault="00FB5933">
      <w:pPr>
        <w:pStyle w:val="ConsPlusNormal"/>
        <w:jc w:val="center"/>
        <w:rPr>
          <w:rFonts w:ascii="Times New Roman" w:hAnsi="Times New Roman" w:cs="Times New Roman"/>
        </w:rPr>
      </w:pPr>
    </w:p>
    <w:p w:rsidR="00FB5933" w:rsidRPr="00685529" w:rsidRDefault="00FB5933">
      <w:pPr>
        <w:pStyle w:val="ConsPlusNormal"/>
        <w:jc w:val="center"/>
        <w:rPr>
          <w:rFonts w:ascii="Times New Roman" w:hAnsi="Times New Roman" w:cs="Times New Roman"/>
        </w:rPr>
      </w:pPr>
      <w:r w:rsidRPr="00685529">
        <w:rPr>
          <w:rFonts w:ascii="Times New Roman" w:hAnsi="Times New Roman" w:cs="Times New Roman"/>
        </w:rPr>
        <w:t xml:space="preserve">(в ред. </w:t>
      </w:r>
      <w:hyperlink r:id="rId61" w:history="1">
        <w:r w:rsidRPr="00685529">
          <w:rPr>
            <w:rFonts w:ascii="Times New Roman" w:hAnsi="Times New Roman" w:cs="Times New Roman"/>
            <w:color w:val="0000FF"/>
          </w:rPr>
          <w:t>Указа</w:t>
        </w:r>
      </w:hyperlink>
      <w:r w:rsidRPr="00685529">
        <w:rPr>
          <w:rFonts w:ascii="Times New Roman" w:hAnsi="Times New Roman" w:cs="Times New Roman"/>
        </w:rPr>
        <w:t xml:space="preserve"> Президента Республики Беларусь от 15.06.2017 N 211)</w:t>
      </w:r>
    </w:p>
    <w:p w:rsidR="00FB5933" w:rsidRPr="00685529" w:rsidRDefault="00FB5933">
      <w:pPr>
        <w:pStyle w:val="ConsPlusNormal"/>
        <w:jc w:val="both"/>
        <w:rPr>
          <w:rFonts w:ascii="Times New Roman" w:hAnsi="Times New Roman" w:cs="Times New Roman"/>
        </w:rPr>
      </w:pPr>
    </w:p>
    <w:p w:rsidR="00FB5933" w:rsidRPr="00685529" w:rsidRDefault="00FB5933">
      <w:pPr>
        <w:pStyle w:val="ConsPlusNormal"/>
        <w:jc w:val="right"/>
        <w:rPr>
          <w:rFonts w:ascii="Times New Roman" w:hAnsi="Times New Roman" w:cs="Times New Roman"/>
        </w:rPr>
      </w:pPr>
      <w:bookmarkStart w:id="46" w:name="P1209"/>
      <w:bookmarkEnd w:id="46"/>
      <w:r w:rsidRPr="00685529">
        <w:rPr>
          <w:rFonts w:ascii="Times New Roman" w:hAnsi="Times New Roman" w:cs="Times New Roman"/>
        </w:rPr>
        <w:t>Форма</w:t>
      </w:r>
    </w:p>
    <w:p w:rsidR="00FB5933" w:rsidRPr="00685529" w:rsidRDefault="00FB5933">
      <w:pPr>
        <w:pStyle w:val="ConsPlusNormal"/>
        <w:jc w:val="both"/>
        <w:rPr>
          <w:rFonts w:ascii="Times New Roman" w:hAnsi="Times New Roman" w:cs="Times New Roman"/>
        </w:rPr>
      </w:pPr>
    </w:p>
    <w:p w:rsidR="00FB5933" w:rsidRDefault="00FB5933">
      <w:pPr>
        <w:pStyle w:val="ConsPlusNonformat"/>
        <w:jc w:val="both"/>
      </w:pPr>
      <w:r>
        <w:t>______________________________</w:t>
      </w:r>
    </w:p>
    <w:p w:rsidR="00FB5933" w:rsidRDefault="00FB5933">
      <w:pPr>
        <w:pStyle w:val="ConsPlusNonformat"/>
        <w:jc w:val="both"/>
      </w:pPr>
      <w:proofErr w:type="gramStart"/>
      <w:r>
        <w:t>(наименование исполнительного</w:t>
      </w:r>
      <w:proofErr w:type="gramEnd"/>
    </w:p>
    <w:p w:rsidR="00FB5933" w:rsidRDefault="00FB5933">
      <w:pPr>
        <w:pStyle w:val="ConsPlusNonformat"/>
        <w:jc w:val="both"/>
      </w:pPr>
      <w:r>
        <w:t>______________________________</w:t>
      </w:r>
    </w:p>
    <w:p w:rsidR="00FB5933" w:rsidRDefault="00FB5933">
      <w:pPr>
        <w:pStyle w:val="ConsPlusNonformat"/>
        <w:jc w:val="both"/>
      </w:pPr>
      <w:r>
        <w:t xml:space="preserve">  и распорядительного органа)</w:t>
      </w:r>
    </w:p>
    <w:p w:rsidR="00FB5933" w:rsidRDefault="00FB5933">
      <w:pPr>
        <w:pStyle w:val="ConsPlusNonformat"/>
        <w:jc w:val="both"/>
      </w:pPr>
    </w:p>
    <w:p w:rsidR="00FB5933" w:rsidRDefault="00FB5933">
      <w:pPr>
        <w:pStyle w:val="ConsPlusNonformat"/>
        <w:jc w:val="both"/>
      </w:pPr>
      <w:r>
        <w:t xml:space="preserve">                                  </w:t>
      </w:r>
      <w:r>
        <w:rPr>
          <w:b/>
        </w:rPr>
        <w:t>РЕШЕНИЕ</w:t>
      </w:r>
    </w:p>
    <w:p w:rsidR="00FB5933" w:rsidRDefault="00FB5933">
      <w:pPr>
        <w:pStyle w:val="ConsPlusNonformat"/>
        <w:jc w:val="both"/>
      </w:pPr>
      <w:r>
        <w:t xml:space="preserve">  </w:t>
      </w:r>
      <w:r>
        <w:rPr>
          <w:b/>
        </w:rPr>
        <w:t xml:space="preserve">о предоставлении (об отказе в предоставлении) </w:t>
      </w:r>
      <w:proofErr w:type="gramStart"/>
      <w:r>
        <w:rPr>
          <w:b/>
        </w:rPr>
        <w:t>государственной</w:t>
      </w:r>
      <w:proofErr w:type="gramEnd"/>
      <w:r>
        <w:rPr>
          <w:b/>
        </w:rPr>
        <w:t xml:space="preserve"> адресной</w:t>
      </w:r>
    </w:p>
    <w:p w:rsidR="00FB5933" w:rsidRDefault="00FB5933">
      <w:pPr>
        <w:pStyle w:val="ConsPlusNonformat"/>
        <w:jc w:val="both"/>
      </w:pPr>
      <w:r>
        <w:t xml:space="preserve">   </w:t>
      </w:r>
      <w:r>
        <w:rPr>
          <w:b/>
        </w:rPr>
        <w:t xml:space="preserve">социальной помощи в виде социального пособия для возмещения затрат </w:t>
      </w:r>
      <w:proofErr w:type="gramStart"/>
      <w:r>
        <w:rPr>
          <w:b/>
        </w:rPr>
        <w:t>на</w:t>
      </w:r>
      <w:proofErr w:type="gramEnd"/>
    </w:p>
    <w:p w:rsidR="00FB5933" w:rsidRDefault="00FB5933">
      <w:pPr>
        <w:pStyle w:val="ConsPlusNonformat"/>
        <w:jc w:val="both"/>
      </w:pPr>
      <w:r>
        <w:t xml:space="preserve">                         </w:t>
      </w:r>
      <w:r>
        <w:rPr>
          <w:b/>
        </w:rPr>
        <w:t>приобретение подгузников</w:t>
      </w:r>
    </w:p>
    <w:p w:rsidR="00FB5933" w:rsidRDefault="00FB5933">
      <w:pPr>
        <w:pStyle w:val="ConsPlusNonformat"/>
        <w:jc w:val="both"/>
      </w:pPr>
    </w:p>
    <w:p w:rsidR="00FB5933" w:rsidRDefault="00FB5933">
      <w:pPr>
        <w:pStyle w:val="ConsPlusNonformat"/>
        <w:jc w:val="both"/>
      </w:pPr>
      <w:r>
        <w:t>__ _____________ 20__ г.                                   протокол N _____</w:t>
      </w:r>
    </w:p>
    <w:p w:rsidR="00FB5933" w:rsidRDefault="00FB5933">
      <w:pPr>
        <w:pStyle w:val="ConsPlusNonformat"/>
        <w:jc w:val="both"/>
      </w:pPr>
    </w:p>
    <w:p w:rsidR="00FB5933" w:rsidRDefault="00FB5933">
      <w:pPr>
        <w:pStyle w:val="ConsPlusNonformat"/>
        <w:jc w:val="both"/>
      </w:pPr>
      <w:r>
        <w:t xml:space="preserve">     Комиссией по предоставлению государственной адресной социальной помощи</w:t>
      </w:r>
    </w:p>
    <w:p w:rsidR="00FB5933" w:rsidRDefault="00FB5933">
      <w:pPr>
        <w:pStyle w:val="ConsPlusNonformat"/>
        <w:jc w:val="both"/>
      </w:pPr>
      <w:r>
        <w:t>в составе _________________ человек в связи с обращением за предоставлением</w:t>
      </w:r>
    </w:p>
    <w:p w:rsidR="00FB5933" w:rsidRDefault="00FB5933">
      <w:pPr>
        <w:pStyle w:val="ConsPlusNonformat"/>
        <w:jc w:val="both"/>
      </w:pPr>
      <w:r>
        <w:t xml:space="preserve">государственной  адресной  социальной помощи в виде социального пособия </w:t>
      </w:r>
      <w:proofErr w:type="gramStart"/>
      <w:r>
        <w:t>для</w:t>
      </w:r>
      <w:proofErr w:type="gramEnd"/>
    </w:p>
    <w:p w:rsidR="00FB5933" w:rsidRDefault="00FB5933">
      <w:pPr>
        <w:pStyle w:val="ConsPlusNonformat"/>
        <w:jc w:val="both"/>
      </w:pPr>
      <w:r>
        <w:t>возмещения  затрат  на  приобретение  подгузников  рассмотрено  заявление о</w:t>
      </w:r>
    </w:p>
    <w:p w:rsidR="00FB5933" w:rsidRDefault="00FB5933">
      <w:pPr>
        <w:pStyle w:val="ConsPlusNonformat"/>
        <w:jc w:val="both"/>
      </w:pPr>
      <w:proofErr w:type="gramStart"/>
      <w:r>
        <w:t>предоставлении</w:t>
      </w:r>
      <w:proofErr w:type="gramEnd"/>
      <w:r>
        <w:t xml:space="preserve">   государственной   адресной   социальной   помощи   в  виде</w:t>
      </w:r>
    </w:p>
    <w:p w:rsidR="00FB5933" w:rsidRDefault="00FB5933">
      <w:pPr>
        <w:pStyle w:val="ConsPlusNonformat"/>
        <w:jc w:val="both"/>
      </w:pPr>
      <w:r>
        <w:t>социального  пособия  для  возмещения  затрат  на  приобретение подгузников</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w:t>
      </w:r>
      <w:proofErr w:type="gramStart"/>
      <w:r>
        <w:t>(фамилия, собственное имя, отчество (если таковое имеется) гражданина,</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совершеннолетнего члена семьи, опекуна (попечителя), представителя)</w:t>
      </w:r>
    </w:p>
    <w:p w:rsidR="00FB5933" w:rsidRDefault="00FB5933">
      <w:pPr>
        <w:pStyle w:val="ConsPlusNonformat"/>
        <w:jc w:val="both"/>
      </w:pPr>
      <w:r>
        <w:t xml:space="preserve">     Принято решение:</w:t>
      </w:r>
    </w:p>
    <w:p w:rsidR="00FB5933" w:rsidRDefault="00FB5933">
      <w:pPr>
        <w:pStyle w:val="ConsPlusNonformat"/>
        <w:jc w:val="both"/>
      </w:pPr>
      <w:r>
        <w:t xml:space="preserve">     о предоставлении государственной  адресной социальной  помощи  в  виде</w:t>
      </w:r>
    </w:p>
    <w:p w:rsidR="00FB5933" w:rsidRDefault="00FB5933">
      <w:pPr>
        <w:pStyle w:val="ConsPlusNonformat"/>
        <w:jc w:val="both"/>
      </w:pPr>
      <w:r>
        <w:t>социального пособия для возмещения затрат на приобретение _________________</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w:t>
      </w:r>
      <w:proofErr w:type="gramStart"/>
      <w:r>
        <w:t>(фамилия, собственное имя, отчество (если таковое имеется)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w:t>
      </w:r>
      <w:proofErr w:type="gramStart"/>
      <w:r>
        <w:t>ребенка-инвалида, имеющего IV степень утраты здоровья, инвалида I группы)</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w:t>
      </w:r>
      <w:proofErr w:type="gramStart"/>
      <w:r>
        <w:t>(перечислить предметы гигиены (подгузники (впитывающие трусики),</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впитывающие простыни (пеленки), урологические прокладки (вкладыши)</w:t>
      </w:r>
    </w:p>
    <w:p w:rsidR="00FB5933" w:rsidRDefault="00FB5933">
      <w:pPr>
        <w:pStyle w:val="ConsPlusNonformat"/>
        <w:jc w:val="both"/>
      </w:pPr>
      <w:r>
        <w:t>в размере _________________________________________________________________</w:t>
      </w:r>
    </w:p>
    <w:p w:rsidR="00FB5933" w:rsidRDefault="00FB5933">
      <w:pPr>
        <w:pStyle w:val="ConsPlusNonformat"/>
        <w:jc w:val="both"/>
      </w:pPr>
      <w:r>
        <w:t xml:space="preserve">     об отказе в  предоставлении государственной адресной социальной помощи</w:t>
      </w:r>
    </w:p>
    <w:p w:rsidR="00FB5933" w:rsidRDefault="00FB5933">
      <w:pPr>
        <w:pStyle w:val="ConsPlusNonformat"/>
        <w:jc w:val="both"/>
      </w:pPr>
      <w:r>
        <w:t>в  виде  социального  пособия   для  возмещения   затрат   на  приобретение</w:t>
      </w:r>
    </w:p>
    <w:p w:rsidR="00FB5933" w:rsidRDefault="00FB5933">
      <w:pPr>
        <w:pStyle w:val="ConsPlusNonformat"/>
        <w:jc w:val="both"/>
      </w:pPr>
      <w:r>
        <w:t>подгузников _______________________________________________________________</w:t>
      </w:r>
    </w:p>
    <w:p w:rsidR="00FB5933" w:rsidRDefault="00FB5933">
      <w:pPr>
        <w:pStyle w:val="ConsPlusNonformat"/>
        <w:jc w:val="both"/>
      </w:pPr>
      <w:r>
        <w:t xml:space="preserve">              </w:t>
      </w:r>
      <w:proofErr w:type="gramStart"/>
      <w:r>
        <w:t>(фамилия, собственное имя, отчество (если таковое имеется)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w:t>
      </w:r>
      <w:proofErr w:type="gramStart"/>
      <w:r>
        <w:t>ребенка-инвалида, имеющего IV степень утраты здоровья, инвалида I группы)</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отказа)</w:t>
      </w:r>
    </w:p>
    <w:p w:rsidR="00FB5933" w:rsidRDefault="00FB5933">
      <w:pPr>
        <w:pStyle w:val="ConsPlusNonformat"/>
        <w:jc w:val="both"/>
      </w:pPr>
      <w:r>
        <w:t xml:space="preserve">     об отмене принятого  ранее решения  о  предоставлении  государственной</w:t>
      </w:r>
    </w:p>
    <w:p w:rsidR="00FB5933" w:rsidRDefault="00FB5933">
      <w:pPr>
        <w:pStyle w:val="ConsPlusNonformat"/>
        <w:jc w:val="both"/>
      </w:pPr>
      <w:r>
        <w:t>адресной социальной помощи в виде социального пособия для возмещения затрат</w:t>
      </w:r>
    </w:p>
    <w:p w:rsidR="00FB5933" w:rsidRDefault="00FB5933">
      <w:pPr>
        <w:pStyle w:val="ConsPlusNonformat"/>
        <w:jc w:val="both"/>
      </w:pPr>
      <w:r>
        <w:t>на  приобретение  подгузников  и  (или) о возврате излишне выплаченных сумм</w:t>
      </w:r>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lastRenderedPageBreak/>
        <w:t xml:space="preserve">        </w:t>
      </w:r>
      <w:proofErr w:type="gramStart"/>
      <w:r>
        <w:t>(фамилия, собственное имя, отчество (если таковое имеется)</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w:t>
      </w:r>
      <w:proofErr w:type="gramStart"/>
      <w:r>
        <w:t>ребенка-инвалида, имеющего IV степень утраты здоровья, инвалида I группы)</w:t>
      </w:r>
      <w:proofErr w:type="gramEnd"/>
    </w:p>
    <w:p w:rsidR="00FB5933" w:rsidRDefault="00FB5933">
      <w:pPr>
        <w:pStyle w:val="ConsPlusNonformat"/>
        <w:jc w:val="both"/>
      </w:pPr>
      <w:r>
        <w:t>___________________________________________________________________________</w:t>
      </w:r>
    </w:p>
    <w:p w:rsidR="00FB5933" w:rsidRDefault="00FB5933">
      <w:pPr>
        <w:pStyle w:val="ConsPlusNonformat"/>
        <w:jc w:val="both"/>
      </w:pPr>
      <w:r>
        <w:t xml:space="preserve">                             (причина отмены)</w:t>
      </w:r>
    </w:p>
    <w:p w:rsidR="00FB5933" w:rsidRDefault="00FB5933">
      <w:pPr>
        <w:pStyle w:val="ConsPlusNonformat"/>
        <w:jc w:val="both"/>
      </w:pPr>
      <w:r>
        <w:t xml:space="preserve">     Решение   может быть  обжаловано  в комитет  по   труду,  занятости  и</w:t>
      </w:r>
    </w:p>
    <w:p w:rsidR="00FB5933" w:rsidRDefault="00FB5933">
      <w:pPr>
        <w:pStyle w:val="ConsPlusNonformat"/>
        <w:jc w:val="both"/>
      </w:pPr>
      <w:r>
        <w:t xml:space="preserve">социальной  защите  облисполкома  (Минского горисполкома). При несогласии </w:t>
      </w:r>
      <w:proofErr w:type="gramStart"/>
      <w:r>
        <w:t>с</w:t>
      </w:r>
      <w:proofErr w:type="gramEnd"/>
    </w:p>
    <w:p w:rsidR="00FB5933" w:rsidRDefault="00FB5933">
      <w:pPr>
        <w:pStyle w:val="ConsPlusNonformat"/>
        <w:jc w:val="both"/>
      </w:pPr>
      <w:r>
        <w:t xml:space="preserve">принятым этим  органом  решением  оно  может  быть  обжаловано  в  </w:t>
      </w:r>
      <w:proofErr w:type="gramStart"/>
      <w:r>
        <w:t>судебном</w:t>
      </w:r>
      <w:proofErr w:type="gramEnd"/>
    </w:p>
    <w:p w:rsidR="00FB5933" w:rsidRDefault="00FB5933">
      <w:pPr>
        <w:pStyle w:val="ConsPlusNonformat"/>
        <w:jc w:val="both"/>
      </w:pPr>
      <w:proofErr w:type="gramStart"/>
      <w:r>
        <w:t>порядке</w:t>
      </w:r>
      <w:proofErr w:type="gramEnd"/>
      <w:r>
        <w:t>.</w:t>
      </w:r>
    </w:p>
    <w:p w:rsidR="00FB5933" w:rsidRDefault="00FB5933">
      <w:pPr>
        <w:pStyle w:val="ConsPlusNonformat"/>
        <w:jc w:val="both"/>
      </w:pPr>
    </w:p>
    <w:p w:rsidR="00FB5933" w:rsidRDefault="00FB5933">
      <w:pPr>
        <w:pStyle w:val="ConsPlusNonformat"/>
        <w:jc w:val="both"/>
      </w:pPr>
      <w:r>
        <w:t>Расчеты произвел специалист _______________          ______________________</w:t>
      </w:r>
    </w:p>
    <w:p w:rsidR="00FB5933" w:rsidRDefault="00FB5933">
      <w:pPr>
        <w:pStyle w:val="ConsPlusNonformat"/>
        <w:jc w:val="both"/>
      </w:pPr>
      <w:r>
        <w:t xml:space="preserve">                               (подпись)              (инициалы, фамилия)</w:t>
      </w:r>
    </w:p>
    <w:p w:rsidR="00FB5933" w:rsidRDefault="00FB5933">
      <w:pPr>
        <w:pStyle w:val="ConsPlusNonformat"/>
        <w:jc w:val="both"/>
      </w:pPr>
      <w:r>
        <w:t>Председатель комиссии       _______________          ______________________</w:t>
      </w:r>
    </w:p>
    <w:p w:rsidR="00FB5933" w:rsidRDefault="00FB5933">
      <w:pPr>
        <w:pStyle w:val="ConsPlusNonformat"/>
        <w:jc w:val="both"/>
      </w:pPr>
      <w:r>
        <w:t xml:space="preserve">                               (подпись)              (инициалы, фамилия)</w:t>
      </w:r>
    </w:p>
    <w:p w:rsidR="00FB5933" w:rsidRDefault="00FB5933">
      <w:pPr>
        <w:pStyle w:val="ConsPlusNormal"/>
        <w:jc w:val="both"/>
      </w:pPr>
    </w:p>
    <w:p w:rsidR="00FB5933" w:rsidRDefault="00FB5933">
      <w:pPr>
        <w:pStyle w:val="ConsPlusNormal"/>
        <w:jc w:val="both"/>
      </w:pPr>
    </w:p>
    <w:p w:rsidR="00FB5933" w:rsidRDefault="00FB5933">
      <w:pPr>
        <w:pStyle w:val="ConsPlusNormal"/>
        <w:pBdr>
          <w:top w:val="single" w:sz="6" w:space="0" w:color="auto"/>
        </w:pBdr>
        <w:spacing w:before="100" w:after="100"/>
        <w:jc w:val="both"/>
        <w:rPr>
          <w:sz w:val="2"/>
          <w:szCs w:val="2"/>
        </w:rPr>
      </w:pPr>
    </w:p>
    <w:p w:rsidR="00F9755F" w:rsidRDefault="00F9755F"/>
    <w:sectPr w:rsidR="00F9755F" w:rsidSect="00685529">
      <w:headerReference w:type="default" r:id="rId6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FD" w:rsidRDefault="00A706FD" w:rsidP="00685529">
      <w:pPr>
        <w:spacing w:after="0" w:line="240" w:lineRule="auto"/>
      </w:pPr>
      <w:r>
        <w:separator/>
      </w:r>
    </w:p>
  </w:endnote>
  <w:endnote w:type="continuationSeparator" w:id="0">
    <w:p w:rsidR="00A706FD" w:rsidRDefault="00A706FD" w:rsidP="0068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FD" w:rsidRDefault="00A706FD" w:rsidP="00685529">
      <w:pPr>
        <w:spacing w:after="0" w:line="240" w:lineRule="auto"/>
      </w:pPr>
      <w:r>
        <w:separator/>
      </w:r>
    </w:p>
  </w:footnote>
  <w:footnote w:type="continuationSeparator" w:id="0">
    <w:p w:rsidR="00A706FD" w:rsidRDefault="00A706FD" w:rsidP="00685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395594"/>
      <w:docPartObj>
        <w:docPartGallery w:val="Page Numbers (Top of Page)"/>
        <w:docPartUnique/>
      </w:docPartObj>
    </w:sdtPr>
    <w:sdtEndPr/>
    <w:sdtContent>
      <w:p w:rsidR="0081694F" w:rsidRDefault="0081694F">
        <w:pPr>
          <w:pStyle w:val="a3"/>
          <w:jc w:val="center"/>
        </w:pPr>
        <w:r>
          <w:fldChar w:fldCharType="begin"/>
        </w:r>
        <w:r>
          <w:instrText>PAGE   \* MERGEFORMAT</w:instrText>
        </w:r>
        <w:r>
          <w:fldChar w:fldCharType="separate"/>
        </w:r>
        <w:r w:rsidR="005818B5">
          <w:rPr>
            <w:noProof/>
          </w:rPr>
          <w:t>37</w:t>
        </w:r>
        <w:r>
          <w:fldChar w:fldCharType="end"/>
        </w:r>
      </w:p>
    </w:sdtContent>
  </w:sdt>
  <w:p w:rsidR="0081694F" w:rsidRDefault="008169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33"/>
    <w:rsid w:val="00185A42"/>
    <w:rsid w:val="003C5FE0"/>
    <w:rsid w:val="004D1C90"/>
    <w:rsid w:val="005818B5"/>
    <w:rsid w:val="00685529"/>
    <w:rsid w:val="007F4ACA"/>
    <w:rsid w:val="0081694F"/>
    <w:rsid w:val="00A706FD"/>
    <w:rsid w:val="00C7095C"/>
    <w:rsid w:val="00E375C1"/>
    <w:rsid w:val="00ED3853"/>
    <w:rsid w:val="00F9755F"/>
    <w:rsid w:val="00FB5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B59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B59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9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9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FB59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6855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5529"/>
  </w:style>
  <w:style w:type="paragraph" w:styleId="a5">
    <w:name w:val="footer"/>
    <w:basedOn w:val="a"/>
    <w:link w:val="a6"/>
    <w:uiPriority w:val="99"/>
    <w:unhideWhenUsed/>
    <w:rsid w:val="006855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55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B59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B59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9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9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FB59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6855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5529"/>
  </w:style>
  <w:style w:type="paragraph" w:styleId="a5">
    <w:name w:val="footer"/>
    <w:basedOn w:val="a"/>
    <w:link w:val="a6"/>
    <w:uiPriority w:val="99"/>
    <w:unhideWhenUsed/>
    <w:rsid w:val="006855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B7E80B1798D29044A7C3D1DEF650F127F1F6C8A6B6C2171450F5AB3D664B8B5F68097222E79ED71CFDF67970u0jDG" TargetMode="External"/><Relationship Id="rId18" Type="http://schemas.openxmlformats.org/officeDocument/2006/relationships/hyperlink" Target="consultantplus://offline/ref=AAB7E80B1798D29044A7C3D1DEF650F127F1F6C8A6B6C0191156F0AB3D664B8B5F68097222E79ED71CFDF77C73u0j8G" TargetMode="External"/><Relationship Id="rId26" Type="http://schemas.openxmlformats.org/officeDocument/2006/relationships/hyperlink" Target="consultantplus://offline/ref=AAB7E80B1798D29044A7C3D1DEF650F127F1F6C8A6B6C41E1151FAAB3D664B8B5F68097222E79ED71CFDF67F73u0j8G" TargetMode="External"/><Relationship Id="rId39" Type="http://schemas.openxmlformats.org/officeDocument/2006/relationships/hyperlink" Target="consultantplus://offline/ref=AAB7E80B1798D29044A7C3D1DEF650F127F1F6C8A6B0C71A1555F9F6376E12875D6F062D35E0D7DB1DFDF67Du7j9G" TargetMode="External"/><Relationship Id="rId21" Type="http://schemas.openxmlformats.org/officeDocument/2006/relationships/hyperlink" Target="consultantplus://offline/ref=AAB7E80B1798D29044A7C3D1DEF650F127F1F6C8A6B6C016115DF3AB3D664B8B5F68097222E79ED71CFDF67A70u0jAG" TargetMode="External"/><Relationship Id="rId34" Type="http://schemas.openxmlformats.org/officeDocument/2006/relationships/hyperlink" Target="consultantplus://offline/ref=AAB7E80B1798D29044A7C3D1DEF650F127F1F6C8A6B6C41B165DF0AB3D664B8B5F68097222E79ED71CFDF67978u0jBG" TargetMode="External"/><Relationship Id="rId42" Type="http://schemas.openxmlformats.org/officeDocument/2006/relationships/hyperlink" Target="consultantplus://offline/ref=AAB7E80B1798D29044A7C3D1DEF650F127F1F6C8A6B6C51D1553F0AB3D664B8B5F68097222E79ED71CFDF67C76u0jEG" TargetMode="External"/><Relationship Id="rId47" Type="http://schemas.openxmlformats.org/officeDocument/2006/relationships/hyperlink" Target="consultantplus://offline/ref=AAB7E80B1798D29044A7C3D1DEF650F127F1F6C8A6B3C61D1B53F9F6376E12875Du6jFG" TargetMode="External"/><Relationship Id="rId50" Type="http://schemas.openxmlformats.org/officeDocument/2006/relationships/hyperlink" Target="consultantplus://offline/ref=AAB7E80B1798D29044A7C3D1DEF650F127F1F6C8A6B6C41B165DF0AB3D664B8B5F68097222E79ED71CFDF67870u0j9G" TargetMode="External"/><Relationship Id="rId55" Type="http://schemas.openxmlformats.org/officeDocument/2006/relationships/hyperlink" Target="consultantplus://offline/ref=AAB7E80B1798D29044A7C3D1DEF650F127F1F6C8A6B6C41B165DF0AB3D664B8B5F68097222E79ED71CFDF67870u0j6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AAB7E80B1798D29044A7C3D1DEF650F127F1F6C8A6B6C41A1052F2AB3D664B8B5F68097222E79ED71CFDF67874u0j7G" TargetMode="External"/><Relationship Id="rId29" Type="http://schemas.openxmlformats.org/officeDocument/2006/relationships/hyperlink" Target="consultantplus://offline/ref=AAB7E80B1798D29044A7C3D1DEF650F127F1F6C8A6B6C41E1151FAAB3D664B8B5F68097222E79ED71CFDF67E75u0j7G" TargetMode="External"/><Relationship Id="rId11" Type="http://schemas.openxmlformats.org/officeDocument/2006/relationships/hyperlink" Target="consultantplus://offline/ref=AAB7E80B1798D29044A7C3D1DEF650F127F1F6C8A6B6C41E1350F2AB3D664B8B5F68097222E79ED71CFDF67B74u0jCG" TargetMode="External"/><Relationship Id="rId24" Type="http://schemas.openxmlformats.org/officeDocument/2006/relationships/hyperlink" Target="consultantplus://offline/ref=AAB7E80B1798D29044A7C3D1DEF650F127F1F6C8A6B6C0191656F6AB3D664B8B5F68097222E79ED71CFDF67F73u0jBG" TargetMode="External"/><Relationship Id="rId32" Type="http://schemas.openxmlformats.org/officeDocument/2006/relationships/hyperlink" Target="consultantplus://offline/ref=AAB7E80B1798D29044A7C3D1DEF650F127F1F6C8A6B6C019145DF4AB3D664B8B5F68097222E79ED71CFFF67C72u0j8G" TargetMode="External"/><Relationship Id="rId37" Type="http://schemas.openxmlformats.org/officeDocument/2006/relationships/hyperlink" Target="consultantplus://offline/ref=AAB7E80B1798D29044A7C3D1DEF650F127F1F6C8A6B6C51D1553F0AB3D664B8B5F68097222E79ED71CFDF67C76u0jEG" TargetMode="External"/><Relationship Id="rId40" Type="http://schemas.openxmlformats.org/officeDocument/2006/relationships/hyperlink" Target="consultantplus://offline/ref=AAB7E80B1798D29044A7C3D1DEF650F127F1F6C8A6B6C21F1052FAAB3D664B8B5F68097222E79ED71CFDF67B75u0j9G" TargetMode="External"/><Relationship Id="rId45" Type="http://schemas.openxmlformats.org/officeDocument/2006/relationships/hyperlink" Target="consultantplus://offline/ref=AAB7E80B1798D29044A7C3D1DEF650F127F1F6C8A6B6C5181655F5AB3D664B8B5F68097222E79ED71CFDF67871u0jBG" TargetMode="External"/><Relationship Id="rId53" Type="http://schemas.openxmlformats.org/officeDocument/2006/relationships/hyperlink" Target="consultantplus://offline/ref=AAB7E80B1798D29044A7C3D1DEF650F127F1F6C8A6B6C41B165DF0AB3D664B8B5F68097222E79ED71CFDF67870u0j6G" TargetMode="External"/><Relationship Id="rId58" Type="http://schemas.openxmlformats.org/officeDocument/2006/relationships/hyperlink" Target="consultantplus://offline/ref=AAB7E80B1798D29044A7C3D1DEF650F127F1F6C8A6B6C41B165DF0AB3D664B8B5F68097222E79ED71CFDF67872u0jEG" TargetMode="External"/><Relationship Id="rId5" Type="http://schemas.openxmlformats.org/officeDocument/2006/relationships/webSettings" Target="webSettings.xml"/><Relationship Id="rId61" Type="http://schemas.openxmlformats.org/officeDocument/2006/relationships/hyperlink" Target="consultantplus://offline/ref=AAB7E80B1798D29044A7C3D1DEF650F127F1F6C8A6B6C41B165DF0AB3D664B8B5F68097222E79ED71CFDF67A75u0j6G" TargetMode="External"/><Relationship Id="rId19" Type="http://schemas.openxmlformats.org/officeDocument/2006/relationships/hyperlink" Target="consultantplus://offline/ref=AAB7E80B1798D29044A7C3D1DEF650F127F1F6C8A6B6C0191156F0AB3D664B8B5F68097222E79ED71CFDF77F71u0j8G" TargetMode="External"/><Relationship Id="rId14" Type="http://schemas.openxmlformats.org/officeDocument/2006/relationships/hyperlink" Target="consultantplus://offline/ref=AAB7E80B1798D29044A7C3D1DEF650F127F1F6C8A6B6C21F1B52F1AB3D664B8B5F68097222E79ED71CFDF67870u0jBG" TargetMode="External"/><Relationship Id="rId22" Type="http://schemas.openxmlformats.org/officeDocument/2006/relationships/hyperlink" Target="consultantplus://offline/ref=AAB7E80B1798D29044A7C3D1DEF650F127F1F6C8A6B6C0191156F0AB3D664B8B5F68097222E79ED71CFDF67974u0j8G" TargetMode="External"/><Relationship Id="rId27" Type="http://schemas.openxmlformats.org/officeDocument/2006/relationships/hyperlink" Target="consultantplus://offline/ref=AAB7E80B1798D29044A7C3D1DEF650F127F1F6C8A6B6C41B165DF0AB3D664B8B5F68097222E79ED71CFDF67979u0j6G" TargetMode="External"/><Relationship Id="rId30" Type="http://schemas.openxmlformats.org/officeDocument/2006/relationships/hyperlink" Target="consultantplus://offline/ref=AAB7E80B1798D29044A7C3D1DEF650F127F1F6C8A6B6C41E1151FAAB3D664B8B5F68097222E79ED71CFDF67074u0j8G" TargetMode="External"/><Relationship Id="rId35" Type="http://schemas.openxmlformats.org/officeDocument/2006/relationships/hyperlink" Target="consultantplus://offline/ref=AAB7E80B1798D29044A7C3D1DEF650F127F1F6C8A6B6C019145DF4AB3D664B8B5F68097222E79ED71CFFF67C72u0j8G" TargetMode="External"/><Relationship Id="rId43" Type="http://schemas.openxmlformats.org/officeDocument/2006/relationships/hyperlink" Target="consultantplus://offline/ref=AAB7E80B1798D29044A7C3D1DEF650F127F1F6C8A6B6C11C1655FAAB3D664B8B5F68097222E79ED71CFDF77877u0jEG" TargetMode="External"/><Relationship Id="rId48" Type="http://schemas.openxmlformats.org/officeDocument/2006/relationships/hyperlink" Target="consultantplus://offline/ref=AAB7E80B1798D29044A7C3D1DEF650F127F1F6C8A6B6C41E1151FAAB3D664B8B5F68097222E79ED71CFDF67971u0jBG" TargetMode="External"/><Relationship Id="rId56" Type="http://schemas.openxmlformats.org/officeDocument/2006/relationships/hyperlink" Target="consultantplus://offline/ref=AAB7E80B1798D29044A7C3D1DEF650F127F1F6C8A6B6C41B165DF0AB3D664B8B5F68097222E79ED71CFDF67870u0j6G" TargetMode="External"/><Relationship Id="rId64" Type="http://schemas.openxmlformats.org/officeDocument/2006/relationships/theme" Target="theme/theme1.xml"/><Relationship Id="rId8" Type="http://schemas.openxmlformats.org/officeDocument/2006/relationships/hyperlink" Target="consultantplus://offline/ref=AAB7E80B1798D29044A7C3D1DEF650F127F1F6C8A6B6C41A1052F2AB3D664B8B5F68097222E79ED71CFDF67970u0jCG" TargetMode="External"/><Relationship Id="rId51" Type="http://schemas.openxmlformats.org/officeDocument/2006/relationships/hyperlink" Target="consultantplus://offline/ref=AAB7E80B1798D29044A7C3D1DEF650F127F1F6C8A6B6C21F1B52F1AB3D664B8B5F68097222E79ED71CFDF67874u0j6G" TargetMode="External"/><Relationship Id="rId3" Type="http://schemas.microsoft.com/office/2007/relationships/stylesWithEffects" Target="stylesWithEffects.xml"/><Relationship Id="rId12" Type="http://schemas.openxmlformats.org/officeDocument/2006/relationships/hyperlink" Target="consultantplus://offline/ref=AAB7E80B1798D29044A7C3D1DEF650F127F1F6C8A6B6C41E1350F2AB3D664B8B5F68097222E79ED71CFDF67C73u0jCG" TargetMode="External"/><Relationship Id="rId17" Type="http://schemas.openxmlformats.org/officeDocument/2006/relationships/hyperlink" Target="consultantplus://offline/ref=AAB7E80B1798D29044A7C3D1DEF650F127F1F6C8A6B6C0191156F0AB3D664B8B5F68097222E79ED71CFDF67976u0jDG" TargetMode="External"/><Relationship Id="rId25" Type="http://schemas.openxmlformats.org/officeDocument/2006/relationships/hyperlink" Target="consultantplus://offline/ref=AAB7E80B1798D29044A7C3D1DEF650F127F1F6C8A6B6C41E1151FAAB3D664B8B5F68097222E79ED71CFDF67E75u0j7G" TargetMode="External"/><Relationship Id="rId33" Type="http://schemas.openxmlformats.org/officeDocument/2006/relationships/hyperlink" Target="consultantplus://offline/ref=AAB7E80B1798D29044A7C3D1DEF650F127F1F6C8A6B6C019145DF4AB3D664B8B5F68097222E79ED71CFFF67E78u0j8G" TargetMode="External"/><Relationship Id="rId38" Type="http://schemas.openxmlformats.org/officeDocument/2006/relationships/hyperlink" Target="consultantplus://offline/ref=AAB7E80B1798D29044A7C3D1DEF650F127F1F6C8A6B6C11C1655FAAB3D664B8B5F68097222E79ED71CFDF77877u0jEG" TargetMode="External"/><Relationship Id="rId46" Type="http://schemas.openxmlformats.org/officeDocument/2006/relationships/hyperlink" Target="consultantplus://offline/ref=AAB7E80B1798D29044A7C3D1DEF650F127F1F6C8A6B6C5181655F5AB3D664B8B5F68097222E79ED71CFDF67B70u0jDG" TargetMode="External"/><Relationship Id="rId59" Type="http://schemas.openxmlformats.org/officeDocument/2006/relationships/hyperlink" Target="consultantplus://offline/ref=AAB7E80B1798D29044A7C3D1DEF650F127F1F6C8A6B6C41B165DF0AB3D664B8B5F68097222E79ED71CFDF67874u0jAG" TargetMode="External"/><Relationship Id="rId20" Type="http://schemas.openxmlformats.org/officeDocument/2006/relationships/hyperlink" Target="consultantplus://offline/ref=AAB7E80B1798D29044A7C3D1DEF650F127F1F6C8A6B6C01B1150FBAB3D664B8B5F68u0j9G" TargetMode="External"/><Relationship Id="rId41" Type="http://schemas.openxmlformats.org/officeDocument/2006/relationships/hyperlink" Target="consultantplus://offline/ref=AAB7E80B1798D29044A7C3D1DEF650F127F1F6C8A6B6C41B165DF0AB3D664B8B5F68097222E79ED71CFDF67871u0jEG" TargetMode="External"/><Relationship Id="rId54" Type="http://schemas.openxmlformats.org/officeDocument/2006/relationships/hyperlink" Target="consultantplus://offline/ref=AAB7E80B1798D29044A7C3D1DEF650F127F1F6C8A6B6C41B165DF0AB3D664B8B5F68097222E79ED71CFDF67870u0j6G"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AB7E80B1798D29044A7C3D1DEF650F127F1F6C8A6B6C41A1052F2AB3D664B8B5F68097222E79ED71CFDF67970u0jCG" TargetMode="External"/><Relationship Id="rId23" Type="http://schemas.openxmlformats.org/officeDocument/2006/relationships/hyperlink" Target="consultantplus://offline/ref=AAB7E80B1798D29044A7C3D1DEF650F127F1F6C8A6B6C01C1A55F4AB3D664B8B5F68097222E79ED71CFDF67970u0j6G" TargetMode="External"/><Relationship Id="rId28" Type="http://schemas.openxmlformats.org/officeDocument/2006/relationships/hyperlink" Target="consultantplus://offline/ref=AAB7E80B1798D29044A7C3D1DEF650F127F1F6C8A6B6C41E1151FAAB3D664B8B5F68097222E79ED71CFDF67971u0jBG" TargetMode="External"/><Relationship Id="rId36" Type="http://schemas.openxmlformats.org/officeDocument/2006/relationships/hyperlink" Target="consultantplus://offline/ref=AAB7E80B1798D29044A7C3D1DEF650F127F1F6C8A6B6C019145DF4AB3D664B8B5F68097222E79ED71CFFF67E78u0j8G" TargetMode="External"/><Relationship Id="rId49" Type="http://schemas.openxmlformats.org/officeDocument/2006/relationships/hyperlink" Target="consultantplus://offline/ref=AAB7E80B1798D29044A7C3D1DEF650F127F1F6C8A6B6C41B165DF0AB3D664B8B5F68097222E79ED71CFDF67870u0jBG" TargetMode="External"/><Relationship Id="rId57" Type="http://schemas.openxmlformats.org/officeDocument/2006/relationships/hyperlink" Target="consultantplus://offline/ref=AAB7E80B1798D29044A7C3D1DEF650F127F1F6C8A6B6C41E1151FAAB3D664B8B5F68097222E79ED71CFDF77974u0j6G" TargetMode="External"/><Relationship Id="rId10" Type="http://schemas.openxmlformats.org/officeDocument/2006/relationships/hyperlink" Target="consultantplus://offline/ref=AAB7E80B1798D29044A7C3D1DEF650F127F1F6C8A6B6C41C1352F5AB3D664B8B5F68097222E79ED71CFDF77974u0j6G" TargetMode="External"/><Relationship Id="rId31" Type="http://schemas.openxmlformats.org/officeDocument/2006/relationships/hyperlink" Target="consultantplus://offline/ref=AAB7E80B1798D29044A7C3D1DEF650F127F1F6C8A6B6C41E1151FAAB3D664B8B5F68097222E79ED71CFDF77974u0j6G" TargetMode="External"/><Relationship Id="rId44" Type="http://schemas.openxmlformats.org/officeDocument/2006/relationships/hyperlink" Target="consultantplus://offline/ref=AAB7E80B1798D29044A7C3D1DEF650F127F1F6C8A6B6C21F1052FAAB3D664B8B5F68097222E79ED71CFDF67B75u0j9G" TargetMode="External"/><Relationship Id="rId52" Type="http://schemas.openxmlformats.org/officeDocument/2006/relationships/hyperlink" Target="consultantplus://offline/ref=AAB7E80B1798D29044A7C3D1DEF650F127F1F6C8A6B6C41B165DF0AB3D664B8B5F68097222E79ED71CFDF67870u0j6G" TargetMode="External"/><Relationship Id="rId60" Type="http://schemas.openxmlformats.org/officeDocument/2006/relationships/hyperlink" Target="consultantplus://offline/ref=AAB7E80B1798D29044A7C3D1DEF650F127F1F6C8A6B6C41B165DF0AB3D664B8B5F68097222E79ED71CFDF67B76u0jFG" TargetMode="External"/><Relationship Id="rId4" Type="http://schemas.openxmlformats.org/officeDocument/2006/relationships/settings" Target="settings.xml"/><Relationship Id="rId9" Type="http://schemas.openxmlformats.org/officeDocument/2006/relationships/hyperlink" Target="consultantplus://offline/ref=AAB7E80B1798D29044A7C3D1DEF650F127F1F6C8A6B3C61D1B53F9F6376E12875Du6j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9D846-AACE-45DD-BD97-479E490F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37</Pages>
  <Words>14965</Words>
  <Characters>85301</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Галина Александровна</dc:creator>
  <cp:lastModifiedBy>Лазаренко Галина Александровна</cp:lastModifiedBy>
  <cp:revision>4</cp:revision>
  <cp:lastPrinted>2017-07-13T08:39:00Z</cp:lastPrinted>
  <dcterms:created xsi:type="dcterms:W3CDTF">2017-07-10T06:35:00Z</dcterms:created>
  <dcterms:modified xsi:type="dcterms:W3CDTF">2017-07-19T09:54:00Z</dcterms:modified>
</cp:coreProperties>
</file>